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bmp" ContentType="image/bmp"/>
  <Default Extension="jpg" ContentType="image/jpeg"/>
  <Default Extension="jpeg" ContentType="image/jpeg"/>
  <Default Extension="jpe" ContentType="image/jpeg"/>
  <Default Extension="jfif" ContentType="image/jpeg"/>
  <Default Extension="gif" ContentType="image/gif"/>
  <Default Extension="tif" ContentType="image/tiff"/>
  <Default Extension="tiff" ContentType="image/tiff"/>
  <Default Extension="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63B2B67" w14:textId="5561DA0E" w:rsidR="00593E8D" w:rsidRPr="000C2AAC" w:rsidRDefault="00D239AD" w:rsidP="00D239A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คู่มือสำหรับประชาชน</w:t>
      </w:r>
      <w:r w:rsidR="001B1C8D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b/>
          <w:bCs/>
          <w:noProof/>
          <w:sz w:val="32"/>
          <w:szCs w:val="32"/>
        </w:rPr>
        <w:t>การแจ้งก่อสร้างอาคารตามมาตรา 39 ทวิ</w:t>
      </w:r>
    </w:p>
    <w:p w14:paraId="16FCEC75" w14:textId="1DC63FD3" w:rsidR="00D239AD" w:rsidRPr="00394708" w:rsidRDefault="00D239AD" w:rsidP="00D239AD">
      <w:pPr>
        <w:spacing w:after="0" w:line="240" w:lineRule="auto"/>
        <w:rPr>
          <w:rFonts w:asciiTheme="minorBidi" w:hAnsiTheme="minorBidi"/>
          <w:sz w:val="32"/>
          <w:szCs w:val="32"/>
          <w:cs/>
          <w:lang w:bidi="th-TH"/>
        </w:rPr>
      </w:pPr>
      <w:r w:rsidRPr="00394708">
        <w:rPr>
          <w:rFonts w:asciiTheme="minorBidi" w:hAnsiTheme="minorBidi"/>
          <w:sz w:val="32"/>
          <w:szCs w:val="32"/>
          <w:cs/>
          <w:lang w:bidi="th-TH"/>
        </w:rPr>
        <w:t>หน่วยงาน</w:t>
      </w:r>
      <w:r w:rsidR="002B2D62" w:rsidRPr="00394708">
        <w:rPr>
          <w:rFonts w:asciiTheme="minorBidi" w:hAnsiTheme="minorBidi"/>
          <w:sz w:val="32"/>
          <w:szCs w:val="32"/>
          <w:cs/>
          <w:lang w:bidi="th-TH"/>
        </w:rPr>
        <w:t>ที่รับผิดชอบ</w:t>
      </w:r>
      <w:r w:rsidRPr="00394708">
        <w:rPr>
          <w:rFonts w:asciiTheme="minorBidi" w:hAnsiTheme="minorBidi"/>
          <w:sz w:val="32"/>
          <w:szCs w:val="32"/>
          <w:lang w:bidi="th-TH"/>
        </w:rPr>
        <w:t>:</w:t>
      </w:r>
      <w:r w:rsidRPr="00394708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394708">
        <w:rPr>
          <w:rFonts w:asciiTheme="minorBidi" w:hAnsiTheme="minorBidi"/>
          <w:noProof/>
          <w:sz w:val="32"/>
          <w:szCs w:val="32"/>
        </w:rPr>
        <w:t>เทศบาลตำบลบ้านจั่น อำเภอเมืองอุดรธานี จังหวัดอุดรธานี</w:t>
      </w:r>
    </w:p>
    <w:p w14:paraId="0007F669" w14:textId="46ADE2FD" w:rsidR="00D239AD" w:rsidRPr="00045650" w:rsidRDefault="00C3045F" w:rsidP="00D239AD">
      <w:pPr>
        <w:spacing w:after="0" w:line="240" w:lineRule="auto"/>
        <w:rPr>
          <w:rFonts w:asciiTheme="minorBidi" w:hAnsiTheme="minorBidi"/>
          <w:sz w:val="32"/>
          <w:szCs w:val="32"/>
          <w:lang w:bidi="th-TH"/>
        </w:rPr>
      </w:pPr>
      <w:r w:rsidRPr="00045650">
        <w:rPr>
          <w:rFonts w:asciiTheme="minorBidi" w:hAnsiTheme="minorBidi"/>
          <w:sz w:val="32"/>
          <w:szCs w:val="32"/>
          <w:cs/>
          <w:lang w:bidi="th-TH"/>
        </w:rPr>
        <w:t>กระทรวง</w:t>
      </w:r>
      <w:r w:rsidRPr="00045650">
        <w:rPr>
          <w:rFonts w:asciiTheme="minorBidi" w:hAnsiTheme="minorBidi"/>
          <w:sz w:val="32"/>
          <w:szCs w:val="32"/>
          <w:lang w:bidi="th-TH"/>
        </w:rPr>
        <w:t>:</w:t>
      </w:r>
      <w:r w:rsidRPr="00045650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45650">
        <w:rPr>
          <w:rFonts w:asciiTheme="minorBidi" w:hAnsiTheme="minorBidi"/>
          <w:noProof/>
          <w:sz w:val="32"/>
          <w:szCs w:val="32"/>
        </w:rPr>
        <w:t>กระทรวงมหาดไทย</w:t>
      </w:r>
    </w:p>
    <w:p w14:paraId="4C84CC92" w14:textId="77777777" w:rsidR="003F4A0D" w:rsidRPr="000C2AAC" w:rsidRDefault="003F4A0D" w:rsidP="00D239AD">
      <w:pPr>
        <w:spacing w:after="0" w:line="240" w:lineRule="auto"/>
        <w:rPr>
          <w:rFonts w:asciiTheme="minorBidi" w:hAnsiTheme="minorBidi"/>
          <w:color w:val="0D0D0D" w:themeColor="text1" w:themeTint="F2"/>
          <w:sz w:val="32"/>
          <w:szCs w:val="32"/>
        </w:rPr>
      </w:pPr>
      <w:r w:rsidRPr="000C2AAC">
        <w:rPr>
          <w:rFonts w:asciiTheme="minorBidi" w:hAnsiTheme="minorBidi"/>
          <w:noProof/>
          <w:color w:val="0D0D0D" w:themeColor="text1" w:themeTint="F2"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AD7C8B4" wp14:editId="433B99A7">
                <wp:simplePos x="0" y="0"/>
                <wp:positionH relativeFrom="column">
                  <wp:posOffset>1270</wp:posOffset>
                </wp:positionH>
                <wp:positionV relativeFrom="paragraph">
                  <wp:posOffset>85090</wp:posOffset>
                </wp:positionV>
                <wp:extent cx="6444691" cy="0"/>
                <wp:effectExtent l="0" t="0" r="3238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44691" cy="0"/>
                        </a:xfrm>
                        <a:prstGeom prst="line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A307D50" id="Straight Connector 2" o:spid="_x0000_s1026" style="position:absolute;z-index:2516582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.1pt,6.7pt" to="507.55pt,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" strokecolor="black [3200]" strokeweight="1pt">
                <v:stroke joinstyle="miter"/>
              </v:line>
            </w:pict>
          </mc:Fallback>
        </mc:AlternateContent>
      </w:r>
    </w:p>
    <w:p w14:paraId="72AFA4E1" w14:textId="08153A63" w:rsidR="002B2D62" w:rsidRPr="000C2AAC" w:rsidRDefault="00132E1B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ชื่อกระบวนงาน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  <w:t>:</w:t>
      </w:r>
      <w:r w:rsidRPr="000C2AAC">
        <w:rPr>
          <w:rFonts w:asciiTheme="minorBidi" w:hAnsiTheme="minorBidi"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การแจ้งก่อสร้างอาคารตามมาตรา 39 ทวิ</w:t>
      </w:r>
    </w:p>
    <w:p w14:paraId="57553D54" w14:textId="1B3FE95E" w:rsidR="00132E1B" w:rsidRPr="000C2AAC" w:rsidRDefault="00600A25" w:rsidP="00600A25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หน่วยงานเจ้าของกระบวนงาน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เทศบาลตำบลบ้านจั่น อำเภอเมืองอุดรธานี จังหวัดอุดรธานี</w:t>
      </w:r>
    </w:p>
    <w:p w14:paraId="7C1EA770" w14:textId="557C84CF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ประเภทของงานบริการ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กระบวนงานบริการที่ให้บริการในส่วนภูมิภาคและส่วนท้องถิ่น (กระบวนงานบริการที่เบ็ดเสร็จในหน่วยเดียว)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F0A716B" w14:textId="47817DB2" w:rsidR="00132E1B" w:rsidRPr="000C2AAC" w:rsidRDefault="00132E1B" w:rsidP="00132E1B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หมวดหมู่ของงานบริการ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: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รับแจ้ง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0EADE7EC" w14:textId="5F381126" w:rsidR="00132E1B" w:rsidRPr="0087182F" w:rsidRDefault="00C77AEA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87182F">
        <w:rPr>
          <w:rFonts w:asciiTheme="minorBidi" w:hAnsiTheme="minorBidi"/>
          <w:b/>
          <w:bCs/>
          <w:sz w:val="32"/>
          <w:szCs w:val="32"/>
          <w:cs/>
          <w:lang w:bidi="th-TH"/>
        </w:rPr>
        <w:t>กฎหมายที่ให้อำนาจการอนุญาต หรือที่เกี่ยวข้อง</w:t>
      </w:r>
      <w:r w:rsidR="00C81DB8" w:rsidRPr="0087182F">
        <w:rPr>
          <w:rFonts w:asciiTheme="minorBidi" w:hAnsiTheme="minorBidi"/>
          <w:b/>
          <w:bCs/>
          <w:sz w:val="32"/>
          <w:szCs w:val="32"/>
          <w:lang w:bidi="th-TH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87182F" w:rsidRPr="0087182F" w14:paraId="77FFD68C" w14:textId="77777777" w:rsidTr="008C1396">
        <w:tc>
          <w:tcPr>
            <w:tcW w:w="675" w:type="dxa"/>
          </w:tcPr>
          <w:p w14:paraId="23D761D9" w14:textId="12281EB4" w:rsidR="00394708" w:rsidRPr="0087182F" w:rsidRDefault="00394708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87182F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Pr="0087182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8D195FB" w14:textId="25E8945E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87182F">
              <w:rPr>
                <w:rFonts w:asciiTheme="minorBidi" w:hAnsiTheme="minorBidi"/>
                <w:iCs/>
                <w:noProof/>
                <w:sz w:val="32"/>
                <w:szCs w:val="32"/>
              </w:rPr>
              <w:t>พระราชบัญญัติควบคุมอาคาร พ.ศ. 2522</w:t>
            </w:r>
          </w:p>
          <w:p w14:paraId="56C2533B" w14:textId="4CFCD02D" w:rsidR="00394708" w:rsidRPr="0087182F" w:rsidRDefault="00394708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</w:p>
        </w:tc>
      </w:tr>
    </w:tbl>
    <w:p w14:paraId="40A6F83D" w14:textId="32DA2D6B" w:rsidR="003F4A0D" w:rsidRPr="000C2AAC" w:rsidRDefault="003F4A0D" w:rsidP="003F4A0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ระดับผลกระทบ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บริการทั่วไป</w:t>
      </w:r>
      <w:r w:rsidR="00C81DB8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608E1C24" w14:textId="6A25E14C" w:rsidR="003F4A0D" w:rsidRPr="000C2AAC" w:rsidRDefault="003F4A0D" w:rsidP="00600A25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lastRenderedPageBreak/>
        <w:t>พื้นที่ให้บริการ</w:t>
      </w:r>
      <w:r w:rsidR="00C81DB8" w:rsidRPr="000C2AAC">
        <w:rPr>
          <w:rFonts w:asciiTheme="minorBidi" w:hAnsiTheme="minorBidi"/>
          <w:b/>
          <w:bCs/>
          <w:sz w:val="32"/>
          <w:szCs w:val="32"/>
          <w:lang w:bidi="th-TH"/>
        </w:rPr>
        <w:t xml:space="preserve">: </w:t>
      </w:r>
      <w:r w:rsidR="00C81DB8" w:rsidRPr="000C2AAC">
        <w:rPr>
          <w:rFonts w:asciiTheme="minorBidi" w:hAnsiTheme="minorBidi"/>
          <w:noProof/>
          <w:sz w:val="32"/>
          <w:szCs w:val="32"/>
        </w:rPr>
        <w:t>ท้องถิ่น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6DA8511" w14:textId="55B31BC5" w:rsidR="00C77AE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กฎหมายข้อบังคับ/ข้อตกลงที่กำหนดระยะเวลา </w:t>
      </w:r>
      <w:r w:rsidR="00C81DB8" w:rsidRPr="000C2AAC">
        <w:rPr>
          <w:rFonts w:asciiTheme="minorBidi" w:hAnsiTheme="minorBidi"/>
          <w:noProof/>
          <w:sz w:val="32"/>
          <w:szCs w:val="32"/>
        </w:rPr>
        <w:t>พระราชบัญญัติควบคุมอาคาร พ.ศ. 2522 กฏกระทรวงข้อบัญญัติท้องถิ่น และประกาศกระทรวงมหาดไทยที่ออกโดยอาศัยอำนาจตามพระราชบัญญัติควบคุมอาคาร พ.ศ. 2522</w:t>
      </w:r>
      <w:r w:rsidR="00C77AEA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482FBDE8" w14:textId="34E2232F" w:rsidR="003F4A0D" w:rsidRPr="000C2AAC" w:rsidRDefault="00C77AEA" w:rsidP="003F4A0D">
      <w:pPr>
        <w:spacing w:after="0" w:line="240" w:lineRule="auto"/>
        <w:ind w:left="360"/>
        <w:rPr>
          <w:rFonts w:asciiTheme="minorBidi" w:hAnsiTheme="minorBidi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ระยะเวลาที่กำหนดตามกฎหมาย</w:t>
      </w:r>
      <w:r w:rsidR="008B3521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/ ข้อกำหนด ฯลฯ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ab/>
      </w:r>
      <w:r w:rsidR="00C81DB8" w:rsidRPr="000C2AAC">
        <w:rPr>
          <w:rFonts w:asciiTheme="minorBidi" w:hAnsiTheme="minorBidi"/>
          <w:noProof/>
          <w:sz w:val="32"/>
          <w:szCs w:val="32"/>
        </w:rPr>
        <w:t>45</w:t>
      </w:r>
      <w:r w:rsidR="00C81DB8"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วัน</w:t>
      </w:r>
      <w:r w:rsidRPr="000C2AAC">
        <w:rPr>
          <w:rFonts w:asciiTheme="minorBidi" w:hAnsiTheme="minorBidi"/>
          <w:sz w:val="32"/>
          <w:szCs w:val="32"/>
          <w:cs/>
          <w:lang w:bidi="th-TH"/>
        </w:rPr>
        <w:t xml:space="preserve"> </w:t>
      </w:r>
    </w:p>
    <w:p w14:paraId="6A955A3A" w14:textId="77777777" w:rsidR="00075E4A" w:rsidRPr="000C2AAC" w:rsidRDefault="00075E4A" w:rsidP="00075E4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hanging="72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>ข้อมูลสถิติ</w:t>
      </w:r>
    </w:p>
    <w:p w14:paraId="7EB340F4" w14:textId="5C1D8CCC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>จำนวนเฉลี่ยต่อเดือน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3DCFC155" w14:textId="3CCB8EC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จำนวนคำขอที่มากที่สุด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6638BAE9" w14:textId="617A4BFD" w:rsidR="00075E4A" w:rsidRPr="000C2AAC" w:rsidRDefault="00075E4A" w:rsidP="00075E4A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  <w:t xml:space="preserve">จำนวนคำขอที่น้อยที่สุด </w:t>
      </w:r>
      <w:r w:rsidR="00C81DB8" w:rsidRPr="000C2AAC">
        <w:rPr>
          <w:rFonts w:asciiTheme="minorBidi" w:hAnsiTheme="minorBidi"/>
          <w:noProof/>
          <w:sz w:val="32"/>
          <w:szCs w:val="32"/>
        </w:rPr>
        <w:t>0</w:t>
      </w:r>
      <w:r w:rsidR="00C81DB8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1EF691A9" w14:textId="74EDEBF9" w:rsidR="00760D0B" w:rsidRPr="000C2AAC" w:rsidRDefault="00760D0B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 xml:space="preserve">ชื่ออ้างอิงของคู่มือประชาชน </w:t>
      </w:r>
      <w:r w:rsidR="00094F82" w:rsidRPr="000C2AAC">
        <w:rPr>
          <w:rFonts w:asciiTheme="minorBidi" w:hAnsiTheme="minorBidi"/>
          <w:noProof/>
          <w:sz w:val="32"/>
          <w:szCs w:val="32"/>
        </w:rPr>
        <w:t>การแจ้งก่อสร้างอาคารตามมาตรา 39 ทวิ</w:t>
      </w:r>
      <w:r w:rsidR="00094F82" w:rsidRPr="000C2AAC">
        <w:rPr>
          <w:rFonts w:asciiTheme="minorBidi" w:hAnsiTheme="minorBidi"/>
          <w:b/>
          <w:bCs/>
          <w:sz w:val="32"/>
          <w:szCs w:val="32"/>
          <w:cs/>
          <w:lang w:bidi="th-TH"/>
        </w:rPr>
        <w:tab/>
      </w:r>
    </w:p>
    <w:p w14:paraId="743ED356" w14:textId="77777777" w:rsidR="00C77AEA" w:rsidRPr="000C2AAC" w:rsidRDefault="00C77AEA" w:rsidP="00C77AEA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ช่องทางการให้บริการ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639"/>
      </w:tblGrid>
      <w:tr w:rsidR="00094F82" w:rsidRPr="000C2AAC" w14:paraId="5F1398AA" w14:textId="77777777" w:rsidTr="009B7715">
        <w:tc>
          <w:tcPr>
            <w:tcW w:w="675" w:type="dxa"/>
          </w:tcPr>
          <w:p w14:paraId="08D93DD3" w14:textId="25F72274" w:rsidR="00094F82" w:rsidRPr="000C2AAC" w:rsidRDefault="00094F82" w:rsidP="008C1396">
            <w:pPr>
              <w:jc w:val="center"/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5223AF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121102A7" w14:textId="2F37EF7F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>สถานที่ให้บริการ</w:t>
            </w:r>
            <w:r w:rsidRPr="000C2AAC">
              <w:rPr>
                <w:rFonts w:asciiTheme="minorBidi" w:hAnsiTheme="minorBidi"/>
                <w:iCs/>
                <w:sz w:val="32"/>
                <w:szCs w:val="32"/>
                <w:cs/>
                <w:lang w:bidi="th-TH"/>
              </w:rPr>
              <w:t xml:space="preserve">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ที่ทำการองค์กรปกครองส่วนท้องถิ่น ที่จะดำเนินการก่อสร้างอาคาร /ติดต่อด้วยตนเอง ณ หน่วยงาน</w:t>
            </w:r>
          </w:p>
          <w:p w14:paraId="3BAF41A4" w14:textId="2517B0F5" w:rsidR="00094F82" w:rsidRPr="000C2AAC" w:rsidRDefault="00A13B6C" w:rsidP="008C1396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ระยะเวลาเปิดให้บริการ </w:t>
            </w:r>
            <w:r w:rsidR="00094F82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เปิดให้บริการวัน จันทร์ ถึง วันศุกร์ (ยกเว้นวันหยุดที่ทางราชการกำหนด) ตั้งแต่เวลา 08:30 - 16:30 น. (มีพักเที่ยง) </w:t>
            </w:r>
          </w:p>
          <w:p w14:paraId="78653E4A" w14:textId="5365B6CD" w:rsidR="00313D38" w:rsidRPr="000C2AAC" w:rsidRDefault="00A13B6C" w:rsidP="009B7715">
            <w:pPr>
              <w:rPr>
                <w:rFonts w:asciiTheme="minorBidi" w:hAnsiTheme="minorBidi"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i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="00575FAF" w:rsidRPr="000C2AAC">
              <w:rPr>
                <w:rFonts w:asciiTheme="minorBidi" w:hAnsiTheme="minorBidi"/>
                <w:iCs/>
                <w:noProof/>
                <w:sz w:val="32"/>
                <w:szCs w:val="32"/>
              </w:rPr>
              <w:t>-</w:t>
            </w:r>
          </w:p>
        </w:tc>
      </w:tr>
    </w:tbl>
    <w:p w14:paraId="3CD2E102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38B629D" w14:textId="704ABE2C" w:rsidR="0018441F" w:rsidRPr="000C2AAC" w:rsidRDefault="00575FAF" w:rsidP="00D239A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หลักเกณฑ์ วิธีการ เงื่อนไข(ถ้ามี) ในการยื่นคำขอ และในการพิจารณาอนุญาต</w:t>
      </w:r>
    </w:p>
    <w:p w14:paraId="7E6E8A41" w14:textId="1324ABD2" w:rsidR="00575FAF" w:rsidRDefault="00575FAF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  ผูใดจะกอสรางอาคารโดยไมยื่นคําขอรับใบอนุญาตจากเจาพนักงานทองถิ่นก็ได โดยการแจ้งตอเจาพนักงานทองถิ่นตามมาตรา 39ทวิ เมื่อผู้แจ้งได้ดำเนินการแจ้ง แล้ว เจ้าพนักงานท้องถิ่นต้องออกใบรับแจ้งตามแบบที่เจ้าพนักงานท้องถิ่นกำหนดเพื่อเป็นหลักฐานการแจ้งให้แก่ผู้นั้นภายในวันที่ได้รับแจ้ง ในกรณีที่เจ้าพนักงานท้องถิ่นตรวจพบในภายหลังว่าผู้แจ้งได้แจ้งข้อมูลหรือยื่นเอกสารไว้ไม่ถูกต้องหรือไม่ครบถ้วนตามที่ระบุไว้ในมาตรา 39ทวิ ให้เจ้าพนักงานท้องถิ่นมีอำนาจสั่งให้ผู้แจ้งมาดำเนินการ แก้ไขให้ถูกต้องหรือครบถ้วนภายใน 7วันนับแต่วันที่ได้รับแจ้งคำสั่งดังกล่าว และภายใน 120วันนับแต่วันที่ได้ออกใบรับแจ้งตามมาตรา 39ทวิ หรือนับแต่วันที่เริ่มการก่อสร้างอาคารตามที่ได้แจ้งไว้ ถ้าเจ้าพนักงานท้องถิ่นได้ตรวจพบว่าการก่อสร้างอาคารที่ได้แจ้งไว้ แผนผังบริเวณ แบบแปลนรายการประกอบแบบแปลนหรือรายการคำนวณของอาคารที่ได้ยื่นไว้ตามมาตรา 39ทวิ ไม่ถูกต้องตามบทบัญญัติแห่งพระราชบัญญัตินี้ กฎกระทรวง หรือข้อบัญญัติท้องถิ่นที่ออกตามพระราชบัญญัตินี้ หรือกฎหมายอื่นที่เกี่ยวข้องให้เจ้าพนักงานท้องถิ่นมีหนังสือแจ้งข้อทักท้วงให้ผู้แจ้งตามมาตรา 39ทวิ ทราบโดยเร็ว</w:t>
        <w:br/>
        <w:t xml:space="preserve"/>
      </w:r>
    </w:p>
    <w:p w14:paraId="7254DDEE" w14:textId="77777777" w:rsidR="008E2900" w:rsidRPr="000C2AAC" w:rsidRDefault="008E2900" w:rsidP="00575FAF">
      <w:pPr>
        <w:tabs>
          <w:tab w:val="left" w:pos="360"/>
        </w:tabs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552ED64" w14:textId="77777777" w:rsidR="0065175D" w:rsidRPr="000C2AAC" w:rsidRDefault="0065175D" w:rsidP="0065175D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ขั้นตอน ระยะเวลา และส่วนงานที่รับผิดชอบ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2268"/>
        <w:gridCol w:w="2592"/>
        <w:gridCol w:w="1368"/>
        <w:gridCol w:w="1684"/>
        <w:gridCol w:w="1799"/>
      </w:tblGrid>
      <w:tr w:rsidR="00313D38" w:rsidRPr="000C2AAC" w14:paraId="5E02CB78" w14:textId="77777777" w:rsidTr="00313D38">
        <w:trPr>
          <w:tblHeader/>
        </w:trPr>
        <w:tc>
          <w:tcPr>
            <w:tcW w:w="675" w:type="dxa"/>
            <w:vAlign w:val="center"/>
          </w:tcPr>
          <w:p w14:paraId="5969CC53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2268" w:type="dxa"/>
            <w:vAlign w:val="center"/>
          </w:tcPr>
          <w:p w14:paraId="4AD0726E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ประเภทขั้นตอน</w:t>
            </w:r>
          </w:p>
        </w:tc>
        <w:tc>
          <w:tcPr>
            <w:tcW w:w="2592" w:type="dxa"/>
            <w:vAlign w:val="center"/>
          </w:tcPr>
          <w:p w14:paraId="39C2BD7A" w14:textId="77777777" w:rsidR="00313D38" w:rsidRPr="000C2AAC" w:rsidRDefault="00313D38" w:rsidP="0098687F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รายละเอียดของขั้นตอนการบริการ</w:t>
            </w:r>
          </w:p>
        </w:tc>
        <w:tc>
          <w:tcPr>
            <w:tcW w:w="1368" w:type="dxa"/>
            <w:vAlign w:val="center"/>
          </w:tcPr>
          <w:p w14:paraId="37C3AB39" w14:textId="2F2FC03A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ระยะเวลาให้บริการ</w:t>
            </w:r>
          </w:p>
        </w:tc>
        <w:tc>
          <w:tcPr>
            <w:tcW w:w="1684" w:type="dxa"/>
          </w:tcPr>
          <w:p w14:paraId="688C6C77" w14:textId="77777777" w:rsidR="00313D38" w:rsidRPr="000C2AAC" w:rsidRDefault="00313D38" w:rsidP="00600A25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ส่วนงาน / หน่วยงานที่รับผิดชอบ </w:t>
            </w:r>
          </w:p>
        </w:tc>
        <w:tc>
          <w:tcPr>
            <w:tcW w:w="1799" w:type="dxa"/>
          </w:tcPr>
          <w:p w14:paraId="6E2A0B5C" w14:textId="77777777" w:rsidR="00313D38" w:rsidRPr="000C2AAC" w:rsidRDefault="00313D38" w:rsidP="00AA7734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การตรวจสอบเอกสาร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ยื่นแจ้งก่อสร้างอาคาร จ่ายค่าธรรมเนียม และรับใบรับแจ้ง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(องค์กรปกครองส่วนท้องถิ่น ในพื้นที่ที่จะดำเนินการก่อสร้างอาคาร)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เจ้าพนักงานท้องถิ่นตรวจพิจารณาเอกสารประกอบการแจ้ง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(องค์กรปกครองส่วนท้องถิ่น ในพื้นที่ที่จะดำเนินการก่อสร้างอาคาร)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พนักงานท้องถิ่นดำเนินการตรวจสอบการใช้ประโยชน์ที่ดินตามกฎหมายว่าด้วยการผังเมืองตรวจสอบสถานที่ก่อสร้างจัดทำผังบริเวณแผนที่สังเขปตรวจสอบกฎหมายอื่นที่เกี่ยวข้อง เช่น ประกาศกระทรวงคมนาคม เรื่องเขตปลอดภัยในการเดินอากาศ เขตปลอดภัยทางทหาร ฯ และ พรบ.จัดสรรที่ดิน ฯ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7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(องค์กรปกครองส่วนท้องถิ่น ในพื้นที่ที่จะดำเนินการก่อสร้างอาคาร)</w:t>
            </w:r>
          </w:p>
        </w:tc>
      </w:tr>
      <w:tr w:rsidR="00313D38" w:rsidRPr="000C2AAC" w14:paraId="50E97DA5" w14:textId="77777777" w:rsidTr="00313D38">
        <w:tc>
          <w:tcPr>
            <w:tcW w:w="675" w:type="dxa"/>
            <w:vAlign w:val="center"/>
          </w:tcPr>
          <w:p w14:paraId="5E768AD0" w14:textId="2C6E62E0" w:rsidR="00313D38" w:rsidRPr="00AC4ACB" w:rsidRDefault="00313D38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sz w:val="32"/>
                <w:szCs w:val="32"/>
                <w:cs/>
                <w:lang w:bidi="th-TH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2268" w:type="dxa"/>
          </w:tcPr>
          <w:p w14:paraId="629F118D" w14:textId="2D4DECCB" w:rsidR="00313D38" w:rsidRPr="00AC4ACB" w:rsidRDefault="009B68CC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การพิจารณา</w:t>
            </w:r>
          </w:p>
          <w:p w14:paraId="04B836FE" w14:textId="3B3029EB" w:rsidR="00313D38" w:rsidRPr="00AC4ACB" w:rsidRDefault="00313D38" w:rsidP="00313D38">
            <w:pPr>
              <w:rPr>
                <w:rFonts w:asciiTheme="minorBidi" w:hAnsiTheme="minorBidi"/>
              </w:rPr>
            </w:pPr>
          </w:p>
        </w:tc>
        <w:tc>
          <w:tcPr>
            <w:tcW w:w="2592" w:type="dxa"/>
          </w:tcPr>
          <w:p w14:paraId="27C0FB15" w14:textId="77777777" w:rsidR="00313D38" w:rsidRPr="000C2AAC" w:rsidRDefault="00313D38" w:rsidP="00313D38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เจ้าพนักงานท้องถิ่นตรวจพิจารณาแบบแปลนและมีหนังสือแจ้งผู้ยื่นแจ้งทราบ</w:t>
            </w:r>
          </w:p>
          <w:p w14:paraId="2A225131" w14:textId="77777777" w:rsidR="00313D38" w:rsidRPr="000C2AAC" w:rsidRDefault="00313D38" w:rsidP="00452B6B">
            <w:pPr>
              <w:rPr>
                <w:rFonts w:asciiTheme="minorBidi" w:hAnsiTheme="minorBidi"/>
              </w:rPr>
            </w:pPr>
          </w:p>
        </w:tc>
        <w:tc>
          <w:tcPr>
            <w:tcW w:w="1368" w:type="dxa"/>
          </w:tcPr>
          <w:p w14:paraId="4874A2C9" w14:textId="0D78DAA3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35 วัน</w:t>
            </w:r>
          </w:p>
        </w:tc>
        <w:tc>
          <w:tcPr>
            <w:tcW w:w="1684" w:type="dxa"/>
          </w:tcPr>
          <w:p w14:paraId="3D95E78A" w14:textId="183199A7" w:rsidR="00313D38" w:rsidRPr="000C2AAC" w:rsidRDefault="00313D38" w:rsidP="00452B6B">
            <w:pPr>
              <w:rPr>
                <w:rFonts w:asciiTheme="minorBidi" w:hAnsiTheme="minorBidi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  <w:tc>
          <w:tcPr>
            <w:tcW w:w="1799" w:type="dxa"/>
          </w:tcPr>
          <w:p w14:paraId="3AE07B5D" w14:textId="418FC77C" w:rsidR="00313D38" w:rsidRPr="000C2AAC" w:rsidRDefault="00313D38" w:rsidP="00452B6B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(องค์กรปกครองส่วนท้องถิ่น ในพื้นที่ที่จะดำเนินการก่อสร้างอาคาร)</w:t>
            </w:r>
          </w:p>
        </w:tc>
      </w:tr>
    </w:tbl>
    <w:p w14:paraId="744F5F55" w14:textId="0FD83A6C" w:rsidR="00C26ED0" w:rsidRDefault="00C26ED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ระยะเวลาดำเนินการรวม </w:t>
      </w:r>
      <w:r w:rsidR="00452B6B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="009B68CC" w:rsidRPr="000C2AAC">
        <w:rPr>
          <w:rFonts w:asciiTheme="minorBidi" w:hAnsiTheme="minorBidi"/>
          <w:noProof/>
          <w:sz w:val="32"/>
          <w:szCs w:val="32"/>
        </w:rPr>
        <w:t>45 วัน</w:t>
      </w:r>
    </w:p>
    <w:p w14:paraId="599CE047" w14:textId="77777777" w:rsidR="008E2900" w:rsidRPr="000C2AAC" w:rsidRDefault="008E2900" w:rsidP="00C26ED0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DFE24A5" w14:textId="77777777" w:rsidR="0085230C" w:rsidRPr="000C2AAC" w:rsidRDefault="0085230C" w:rsidP="0085230C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งานบริการนี้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ผ่านการดำเนินการลดขั้นตอน และระยะเวลาปฏิบัติราชการมา</w:t>
      </w:r>
      <w:r w:rsidR="00263F10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แล้ว</w:t>
      </w: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ab/>
      </w:r>
    </w:p>
    <w:p w14:paraId="3D2FEFE6" w14:textId="4310657B" w:rsidR="008D7B9E" w:rsidRDefault="009B68CC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  <w:r w:rsidRPr="000C2AAC">
        <w:rPr>
          <w:rFonts w:asciiTheme="minorBidi" w:hAnsiTheme="minorBidi"/>
          <w:noProof/>
          <w:sz w:val="32"/>
          <w:szCs w:val="32"/>
        </w:rPr>
        <w:t>ยังไม่ผ่านการดำเนินการลดขั้นตอน</w:t>
      </w:r>
    </w:p>
    <w:p w14:paraId="335832AD" w14:textId="77777777" w:rsidR="008E2900" w:rsidRPr="000C2AAC" w:rsidRDefault="008E2900" w:rsidP="00C26ED0">
      <w:pPr>
        <w:tabs>
          <w:tab w:val="left" w:pos="360"/>
        </w:tabs>
        <w:spacing w:after="0" w:line="240" w:lineRule="auto"/>
        <w:rPr>
          <w:rFonts w:asciiTheme="minorBidi" w:hAnsiTheme="minorBidi"/>
          <w:sz w:val="32"/>
          <w:szCs w:val="32"/>
        </w:rPr>
      </w:pPr>
    </w:p>
    <w:p w14:paraId="731312B5" w14:textId="77777777" w:rsidR="00AA7734" w:rsidRPr="000C2AAC" w:rsidRDefault="00AA7734" w:rsidP="00AA773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รายการเอกสารหลักฐานประกอบการยื่นคำขอ</w:t>
      </w:r>
    </w:p>
    <w:p w14:paraId="3DC1A6E2" w14:textId="77777777" w:rsidR="0019582A" w:rsidRPr="000C2AAC" w:rsidRDefault="00452B6B" w:rsidP="00AA7734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15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.1)</w:t>
      </w:r>
      <w:r w:rsidR="00AA7734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เอกสารยืนยันตัวตนที่ออกโดยหน่วยงานภาครัฐ</w:t>
      </w:r>
    </w:p>
    <w:tbl>
      <w:tblPr>
        <w:tblStyle w:val="TableGrid"/>
        <w:tblW w:w="10386" w:type="dxa"/>
        <w:jc w:val="center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97"/>
      </w:tblGrid>
      <w:tr w:rsidR="00AC4ACB" w:rsidRPr="000C2AAC" w14:paraId="1CAEAB76" w14:textId="77777777" w:rsidTr="004E651F">
        <w:trPr>
          <w:tblHeader/>
          <w:jc w:val="center"/>
        </w:trPr>
        <w:tc>
          <w:tcPr>
            <w:tcW w:w="675" w:type="dxa"/>
            <w:vAlign w:val="center"/>
          </w:tcPr>
          <w:p w14:paraId="492C1321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AE6A976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รายการเอกสารยืนยันตัวตน</w:t>
            </w:r>
          </w:p>
        </w:tc>
        <w:tc>
          <w:tcPr>
            <w:tcW w:w="1843" w:type="dxa"/>
            <w:vAlign w:val="center"/>
          </w:tcPr>
          <w:p w14:paraId="3DFFF0DB" w14:textId="2846C254" w:rsidR="003C25A4" w:rsidRPr="000C2AAC" w:rsidRDefault="00452B6B" w:rsidP="00452B6B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 w:rsidR="004E651F"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EC7C4FF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70DD3064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709670A6" w14:textId="77777777" w:rsidR="003C25A4" w:rsidRPr="000C2AAC" w:rsidRDefault="003C25A4" w:rsidP="00452B6B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vAlign w:val="center"/>
          </w:tcPr>
          <w:p w14:paraId="566C881D" w14:textId="77777777" w:rsidR="003C25A4" w:rsidRPr="000C2AAC" w:rsidRDefault="003C25A4" w:rsidP="00914267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ฉบับ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(กรณีบุคคลธรรมดา)</w:t>
            </w:r>
          </w:p>
        </w:tc>
      </w:tr>
      <w:tr w:rsidR="00AC4ACB" w:rsidRPr="000C2AAC" w14:paraId="02E3093D" w14:textId="77777777" w:rsidTr="004E651F">
        <w:trPr>
          <w:jc w:val="center"/>
        </w:trPr>
        <w:tc>
          <w:tcPr>
            <w:tcW w:w="675" w:type="dxa"/>
            <w:vAlign w:val="center"/>
          </w:tcPr>
          <w:p w14:paraId="0FFF921A" w14:textId="21D3E466" w:rsidR="00452B6B" w:rsidRPr="000C2AAC" w:rsidRDefault="00AC4ACB" w:rsidP="00452B6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5A94AE89" w14:textId="1854C23D" w:rsidR="00452B6B" w:rsidRPr="000C2AAC" w:rsidRDefault="00AC4ACB" w:rsidP="00452B6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หนังสือรับรองนิติบุคคล</w:t>
            </w:r>
          </w:p>
        </w:tc>
        <w:tc>
          <w:tcPr>
            <w:tcW w:w="1843" w:type="dxa"/>
          </w:tcPr>
          <w:p w14:paraId="14F8955D" w14:textId="29A2FCE8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1F86D13A" w14:textId="2B84ED4F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121559A4" w14:textId="4957248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581CAB90" w14:textId="319093EA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</w:tcPr>
          <w:p w14:paraId="5EEE9BFC" w14:textId="1981B806" w:rsidR="00452B6B" w:rsidRPr="000C2AAC" w:rsidRDefault="00AC4ACB" w:rsidP="00452B6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(กรณีนิติบุคคล)</w:t>
            </w:r>
          </w:p>
        </w:tc>
      </w:tr>
    </w:tbl>
    <w:p w14:paraId="6F918D30" w14:textId="77777777" w:rsidR="00422EAB" w:rsidRPr="000C2AAC" w:rsidRDefault="00422EAB" w:rsidP="0050561E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3DE25BA8" w14:textId="77777777" w:rsidR="00A10CDA" w:rsidRPr="000C2AAC" w:rsidRDefault="00452B6B" w:rsidP="00A10CDA">
      <w:pPr>
        <w:spacing w:after="0" w:line="240" w:lineRule="auto"/>
        <w:ind w:left="45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lastRenderedPageBreak/>
        <w:t>15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  <w:t>.2)</w:t>
      </w:r>
      <w:r w:rsidR="00A10CDA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 เอกสารอื่น ๆ สำหรับยื่นเพิ่มเติม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1701"/>
        <w:gridCol w:w="1843"/>
        <w:gridCol w:w="1559"/>
        <w:gridCol w:w="1701"/>
        <w:gridCol w:w="1110"/>
        <w:gridCol w:w="1784"/>
        <w:gridCol w:w="13"/>
      </w:tblGrid>
      <w:tr w:rsidR="00600A25" w:rsidRPr="000C2AAC" w14:paraId="14EA5AED" w14:textId="77777777" w:rsidTr="004E651F">
        <w:trPr>
          <w:tblHeader/>
        </w:trPr>
        <w:tc>
          <w:tcPr>
            <w:tcW w:w="675" w:type="dxa"/>
            <w:vAlign w:val="center"/>
          </w:tcPr>
          <w:p w14:paraId="2FE3013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ที่</w:t>
            </w:r>
          </w:p>
        </w:tc>
        <w:tc>
          <w:tcPr>
            <w:tcW w:w="1701" w:type="dxa"/>
            <w:vAlign w:val="center"/>
          </w:tcPr>
          <w:p w14:paraId="32B18161" w14:textId="77777777" w:rsidR="00422EAB" w:rsidRPr="000C2AAC" w:rsidRDefault="00422EAB" w:rsidP="0098687F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รายการเอกสารยื่นเพิ่มเติม</w:t>
            </w:r>
          </w:p>
        </w:tc>
        <w:tc>
          <w:tcPr>
            <w:tcW w:w="1843" w:type="dxa"/>
            <w:vAlign w:val="center"/>
          </w:tcPr>
          <w:p w14:paraId="5EBD3224" w14:textId="6D4B0138" w:rsidR="00422EAB" w:rsidRPr="000C2AAC" w:rsidRDefault="004E651F" w:rsidP="001B2D23">
            <w:pPr>
              <w:tabs>
                <w:tab w:val="left" w:pos="360"/>
              </w:tabs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หน่วยงาน</w:t>
            </w:r>
            <w:r>
              <w:rPr>
                <w:rFonts w:asciiTheme="minorBidi" w:hAnsiTheme="minorBidi" w:hint="cs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ภาครัฐ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ผู้ออกเอกสาร</w:t>
            </w:r>
          </w:p>
        </w:tc>
        <w:tc>
          <w:tcPr>
            <w:tcW w:w="1559" w:type="dxa"/>
            <w:vAlign w:val="center"/>
          </w:tcPr>
          <w:p w14:paraId="1B3968FF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ฉบับจริง</w:t>
            </w:r>
          </w:p>
        </w:tc>
        <w:tc>
          <w:tcPr>
            <w:tcW w:w="1701" w:type="dxa"/>
            <w:vAlign w:val="center"/>
          </w:tcPr>
          <w:p w14:paraId="047DB0EB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จำนวนเอกสาร</w:t>
            </w: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br/>
              <w:t>สำเนา</w:t>
            </w:r>
          </w:p>
        </w:tc>
        <w:tc>
          <w:tcPr>
            <w:tcW w:w="1110" w:type="dxa"/>
            <w:vAlign w:val="center"/>
          </w:tcPr>
          <w:p w14:paraId="64F8D646" w14:textId="77777777" w:rsidR="00422EAB" w:rsidRPr="000C2AAC" w:rsidRDefault="00422EAB" w:rsidP="00FE5795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 xml:space="preserve">หน่วยนับเอกสาร </w:t>
            </w:r>
          </w:p>
        </w:tc>
        <w:tc>
          <w:tcPr>
            <w:tcW w:w="1797" w:type="dxa"/>
            <w:gridSpan w:val="2"/>
            <w:vAlign w:val="center"/>
          </w:tcPr>
          <w:p w14:paraId="39413065" w14:textId="77777777" w:rsidR="00422EAB" w:rsidRPr="000C2AAC" w:rsidRDefault="00422EAB" w:rsidP="001B2D23">
            <w:pPr>
              <w:spacing w:line="320" w:lineRule="exact"/>
              <w:jc w:val="center"/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</w:pPr>
            <w:r w:rsidRPr="000C2AAC">
              <w:rPr>
                <w:rFonts w:asciiTheme="minorBidi" w:hAnsiTheme="minorBidi"/>
                <w:b/>
                <w:bCs/>
                <w:color w:val="0D0D0D" w:themeColor="text1" w:themeTint="F2"/>
                <w:sz w:val="32"/>
                <w:szCs w:val="32"/>
                <w:cs/>
                <w:lang w:bidi="th-TH"/>
              </w:rPr>
              <w:t>หมายเหตุ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แบบการแจ้งก่อสร้างอาคารตามที่เจ้าพนักงานท้องถิ่นกำหนด และกรอกข้อความให้ครบถ้วน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(เอกสารในส่วนของผู้แจ้งก่อสร้างอาคาร)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โฉนดที่ดิน น.ส.3 หรือ ส.ค.1 ขนาดเท่าต้นฉบับทุกหน้า พร้อมเจ้าของที่ดินลงนามรับรองสำเนา ทุกหน้า  กรณีผู้แจ้งไม่ใช่เจ้าของที่ดินต้องมีหนังสือยินยอมของเจ้าของที่ดิน           ให้ก่อสร้างอาคารในที่ดิน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(เอกสารในส่วนของผู้แจ้งก่อสร้างอาคาร)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ใบอนุญาตให้ใช้ที่ดินและประกอบกิจการในนิคมอุตสาหกรรม หรือใบอนุญาตฯ ฉบับต่ออายุ หรือใบอนุญาตให้ใช้ที่ดินและประกอบกิจการ (ส่วนขยาย) พร้อมเงื่อนไขและแผนผังที่ดินแนบท้าย (กรณีอาคารอยู่ในนิคมอุตสาหกรรม)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(เอกสารในส่วนของผู้แจ้งก่อสร้างอาคาร)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กรณีที่มีการมอบอำนาจ ต้องมีหนังสือมอบอำนาจ ติดอากรแสตมป์ 30 บาท พร้อมสำเนาบัตรประจำตัวประชาชน สำเนาทะเบียนบ้าน หรือหนังสือเดินทางของผู้มอบและผู้รับมอบอำนาจ  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(เอกสารในส่วนของผู้แจ้งก่อสร้างอาคาร)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บัตรประจำตัวประชาชน และสำเนาทะเบียนบ้านของผู้มีอำนาจลงนามแทนนิติบุคคลผู้รับมอบอำนาจเจ้าของที่ดิน (กรณีเจ้าของที่ดินเป็นนิติบุคคล)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(เอกสารในส่วนของผู้แจ้งก่อสร้างอาคาร)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หนังสือยินยอมให้ชิดเขตที่ดินต่างเจ้าของ (กรณีก่อสร้างอาคารชิดเขตที่ดิน)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(เอกสารในส่วนของผู้แจ้งก่อสร้างอาคาร)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หนังสือรับรองของสถาปนิกผู้ออกแบบพร้อมสำเนาใบอนุญาตเป็นผู้ประกอบวิชาชีพสถาปัตยกรรมควบคุม (ระดับวุฒิสถาปนิก)  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(เอกสารในส่วนของผู้ออกแบบ)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หนังสือรับรองของวิศวกรผู้ออกแบบพร้อมสำเนาใบอนุญาตเป็นผู้ประกอบวิชาชีพวิศวกรรมควบคุม (ระดับวุฒิวิศวกร)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(เอกสารในส่วนของผู้ออกแบบ)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ยินยอมเป็นผู้ควบคุมงานของวิศวกรผู้ควบคุมการก่อสร้างพร้อมสำเนาใบอนุญาตเป็นผู้ประกอบวิชาชีพวิศวกรรมควบคุม (กรณีอาคารที่ต้องมีวิศวกรควบคุมงาน)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(เอกสารในส่วนของผู้ออกแบบ)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ยินยอมเป็นผู้ควบคุมงานของสถาปนิกผู้ควบคุมการก่อสร้างพร้อมสำเนาใบอนุญาตเป็นผู้ประกอบวิชาชีพ สถาปัตยกรรมควบคุม (กรณีอาคารที่ต้องมีสถาปนิกควบคุมงาน)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(เอกสารในส่วนของผู้ออกแบบ)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แผนผังบริเวณ แบบแปลน รายการประกอบแบบแปลน ที่มีลายมือชื่อพร้อมกับเขียนชื่อตัวบรรจง และคุณวุฒิ ที่อยู่ ของสถาปนิก และวิศวกรผู้ออกแบบ ตามกฎกระทรวงฉบับที่ 10 (พ.ศ.2528)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(เอกสารในส่วนของผู้ออกแบบ)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รายการคำนวณโครงสร้าง แผ่นปกระบุชื่อเจ้าของอาคาร ชื่ออาคาร สถานที่ก่อสร้าง ชื่อ คุณวุฒิ ที่อยู่ ของวิศวกรผู้คำนวณพร้อมลงนามทุกแผ่น          (กรณีอาคารสาธารณะ อาคารพิเศษ อาคารที่ก่อสร้างด้วยวัสดุถาวรและทนไฟเป็นส่วนใหญ่) กรณีอาคารบางประเภทที่ตั้งอยู่ในบริเวณที่ต้องมีการคำนวณให้อาคารสามารถรับแรงสั่นสะเทือนจากแผ่นดินไหวได้ ตามกฎกระทรวง กำหนดการรับน้ำหนัก ความต้านทาน ความคงทนของอาคาร และพื้นดินที่รองรับอาคารในการต้านทานแรงสั่นสะเทือนของแผ่นดินไหว พ.ศ. 2550 ต้องแสดงรายละเอียดการคำนวณ การออกแบบโครงสร้าง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(เอกสารในส่วนของผู้ออกแบบ)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กรณีใช้หน่วยแรงเกินกว่าค่าที่กำหนดในกฎกระทรวงฉบับที่ 6 พ.ศ. 2527 เช่นใช้ค่า fc &gt; 65 ksc. หรือ ค่า fc’ &gt; 173.3 ksc. ให้แนบเอกสารแสดงผลการทดสอบความมั่นคงแข็งแรงของวัสดุที่รับรองโดยสถาบันที่เชื่อถือได้ วิศวกรผู้คำนวณและผู้ขออนุญาต ลงนาม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(เอกสารในส่วนของผู้ออกแบบ)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14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กรณีอาคารที่เข้าข่ายตามกฎกระทรวงฉบับที่ 48 พ.ศ. 2540 ต้องมีระยะของคอนกรีตที่หุ้มเหล็กเสริม หรือ คอนกรีตหุ้มเหล็ก ไม่น้อยกว่าที่กำหนดในกฎกระทรวง หรือมีเอกสารรับรองอัตราการทนไฟจากสถาบันที่เชื่อถือได้ประกอบการขออนุญาต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(เอกสารในส่วนของผู้ออกแบบ)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15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แบบแปลนและรายการคำนวณงานระบบของอาคาร ตามกฎกระทรวง  ฉบับที่ 33 (พ.ศ. 2535)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16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หนังสือรับรองของผู้ประกอบวิชาชีพวิศวกรรมควบคุมของวิศวกรผู้ออกแบบระบบปรับอากาศ (ระดับวุฒิวิศวกร)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17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หนังสือรับรองของผู้ประกอบวิชาชีพวิศวกรรมควบคุมของวิศวกรผู้ออกแบบระบบไฟฟ้า (ระดับวุฒิวิศวกร)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18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หนังสือรับรองของผู้ประกอบวิชาชีพวิศวกรรมควบคุมและวิศวกรผู้ออกแบบระบบป้องกันเพลิงไหม้ (ระดับวุฒิวิศวกร)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19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ของวิศวกรผู้ออกแบบระบบบำบัดน้ำเสียและการระบายน้ำทิ้ง (ระดับวุฒิวิศวกร)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20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หนังสือรับรองของผู้ประกอบวิชาชีพวิศวกรรมควบคุมของวิศวกรผู้ออกแบบระบบประปา (ระดับวุฒิวิศวกร)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</w:tr>
      <w:tr w:rsidR="00AC4ACB" w:rsidRPr="000C2AAC" w14:paraId="7ED62404" w14:textId="77777777" w:rsidTr="004E651F">
        <w:tc>
          <w:tcPr>
            <w:tcW w:w="675" w:type="dxa"/>
            <w:vAlign w:val="center"/>
          </w:tcPr>
          <w:p w14:paraId="7845BF89" w14:textId="58EDE4CC" w:rsidR="00AC4ACB" w:rsidRPr="000C2AAC" w:rsidRDefault="00AC4ACB" w:rsidP="00AC4ACB">
            <w:pPr>
              <w:jc w:val="center"/>
              <w:rPr>
                <w:rFonts w:asciiTheme="minorBidi" w:hAnsiTheme="minorBidi"/>
                <w:color w:val="0D0D0D" w:themeColor="text1" w:themeTint="F2"/>
                <w:sz w:val="32"/>
                <w:szCs w:val="32"/>
              </w:rPr>
            </w:pPr>
            <w:r w:rsidRPr="00AC4ACB">
              <w:rPr>
                <w:rFonts w:asciiTheme="minorBidi" w:hAnsiTheme="minorBidi"/>
                <w:noProof/>
                <w:sz w:val="32"/>
                <w:szCs w:val="32"/>
              </w:rPr>
              <w:t>21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1701" w:type="dxa"/>
          </w:tcPr>
          <w:p w14:paraId="26D1F5EA" w14:textId="7E6957D1" w:rsidR="00AC4ACB" w:rsidRPr="000C2AAC" w:rsidRDefault="00AC4ACB" w:rsidP="00AC4ACB">
            <w:pPr>
              <w:rPr>
                <w:rFonts w:asciiTheme="minorBidi" w:hAnsiTheme="minorBidi"/>
              </w:rPr>
            </w:pPr>
            <w:r w:rsidRPr="00B6177B">
              <w:rPr>
                <w:rFonts w:ascii="CordiaUPC" w:hAnsi="CordiaUPC" w:cs="CordiaUPC"/>
                <w:noProof/>
                <w:sz w:val="32"/>
                <w:szCs w:val="32"/>
              </w:rPr>
              <w:t>หนังสือรับรองของผู้ประกอบวิชาชีพวิศวกรรมควบคุม ของวิศวกรผู้ออกแบบระบบลิฟต์ (ระดับวุฒิวิศวกร)</w:t>
            </w:r>
          </w:p>
        </w:tc>
        <w:tc>
          <w:tcPr>
            <w:tcW w:w="1843" w:type="dxa"/>
          </w:tcPr>
          <w:p w14:paraId="5FD3D152" w14:textId="2A5AF49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-</w:t>
            </w:r>
          </w:p>
        </w:tc>
        <w:tc>
          <w:tcPr>
            <w:tcW w:w="1559" w:type="dxa"/>
          </w:tcPr>
          <w:p w14:paraId="5C122349" w14:textId="7E674FCD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1</w:t>
            </w:r>
          </w:p>
        </w:tc>
        <w:tc>
          <w:tcPr>
            <w:tcW w:w="1701" w:type="dxa"/>
          </w:tcPr>
          <w:p w14:paraId="3EE081F5" w14:textId="5C6D55B8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0</w:t>
            </w:r>
          </w:p>
        </w:tc>
        <w:tc>
          <w:tcPr>
            <w:tcW w:w="1110" w:type="dxa"/>
          </w:tcPr>
          <w:p w14:paraId="45E6770F" w14:textId="697E638F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ชุด</w:t>
            </w:r>
          </w:p>
        </w:tc>
        <w:tc>
          <w:tcPr>
            <w:tcW w:w="1797" w:type="dxa"/>
            <w:gridSpan w:val="2"/>
          </w:tcPr>
          <w:p w14:paraId="3572593C" w14:textId="30BE5E7C" w:rsidR="00AC4ACB" w:rsidRPr="000C2AAC" w:rsidRDefault="00AC4ACB" w:rsidP="00AC4ACB">
            <w:pPr>
              <w:rPr>
                <w:rFonts w:asciiTheme="minorBidi" w:hAnsiTheme="minorBidi"/>
              </w:rPr>
            </w:pPr>
            <w:r>
              <w:rPr>
                <w:rFonts w:ascii="CordiaUPC" w:hAnsi="CordiaUPC" w:cs="CordiaUPC"/>
                <w:noProof/>
                <w:sz w:val="32"/>
                <w:szCs w:val="32"/>
              </w:rPr>
              <w:t>(เอกสารที่ต้องยื่นเพิ่มเติมสำหรับกรณีเป็นอาคารสูง หรืออาคารขนาดใหญ่พิเศษ (เอกสารในส่วนของผู้ออกแบบ))</w:t>
            </w:r>
          </w:p>
        </w:tc>
      </w:tr>
    </w:tbl>
    <w:p w14:paraId="0E7C7CC4" w14:textId="77777777" w:rsidR="006C6C22" w:rsidRPr="000C2AAC" w:rsidRDefault="006C6C22" w:rsidP="0050561E">
      <w:p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58CB2F50" w14:textId="77777777" w:rsidR="00A10CDA" w:rsidRPr="000C2AAC" w:rsidRDefault="00A10CDA" w:rsidP="0050561E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ค่าธรรมเนียม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780"/>
      </w:tblGrid>
      <w:tr w:rsidR="00A13B6C" w:rsidRPr="000C2AAC" w14:paraId="21631802" w14:textId="77777777" w:rsidTr="00090552">
        <w:tc>
          <w:tcPr>
            <w:tcW w:w="534" w:type="dxa"/>
          </w:tcPr>
          <w:p w14:paraId="55909BBE" w14:textId="396F5019" w:rsidR="00A13B6C" w:rsidRPr="000C2AAC" w:rsidRDefault="00A13B6C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780" w:type="dxa"/>
          </w:tcPr>
          <w:p w14:paraId="25A2900A" w14:textId="77777777" w:rsidR="00A13B6C" w:rsidRPr="000C2AAC" w:rsidRDefault="00A13B6C" w:rsidP="008C1396">
            <w:pPr>
              <w:rPr>
                <w:rFonts w:asciiTheme="minorBidi" w:hAnsiTheme="minorBidi"/>
                <w:b/>
                <w:bCs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noProof/>
                <w:sz w:val="32"/>
                <w:szCs w:val="32"/>
              </w:rPr>
              <w:t>เป็นไปตามหลักเกณฑ์ของกฎกระทรวงฉบับที่ 7 พ.ศ. 2528 ออกตามความในพระราชบัญญัติควบคุมอาคาร พ.ศ. 2522</w:t>
            </w:r>
          </w:p>
          <w:p w14:paraId="201E5AF3" w14:textId="77777777" w:rsidR="00E90756" w:rsidRDefault="00B509FC" w:rsidP="00E90756">
            <w:pPr>
              <w:rPr>
                <w:rFonts w:asciiTheme="minorBidi" w:hAnsiTheme="minorBidi"/>
                <w:sz w:val="32"/>
                <w:szCs w:val="32"/>
              </w:rPr>
            </w:pP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="000F1309" w:rsidRPr="00FE45C1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>ค่าธรรมเนียม</w:t>
            </w:r>
            <w:r w:rsidR="00F5490C">
              <w:rPr>
                <w:rFonts w:asciiTheme="minorBidi" w:hAnsiTheme="minorBidi" w:hint="cs"/>
                <w:b/>
                <w:bCs/>
                <w:sz w:val="32"/>
                <w:szCs w:val="32"/>
                <w:cs/>
                <w:lang w:bidi="th-TH"/>
              </w:rPr>
              <w:t xml:space="preserve"> </w:t>
            </w:r>
            <w:r w:rsidR="00F5490C" w:rsidRPr="000C2AAC">
              <w:rPr>
                <w:rFonts w:asciiTheme="minorBidi" w:hAnsiTheme="minorBidi"/>
                <w:noProof/>
                <w:sz w:val="32"/>
                <w:szCs w:val="32"/>
              </w:rPr>
              <w:t>0 บาท</w:t>
            </w:r>
          </w:p>
          <w:p w14:paraId="326680AC" w14:textId="26E58718" w:rsidR="00A13B6C" w:rsidRPr="000C2AAC" w:rsidRDefault="00E90756" w:rsidP="00E9075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 xml:space="preserve">หมายเหตุ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-</w:t>
            </w:r>
            <w:r w:rsidR="000F1309"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>
              <w:rPr>
                <w:rFonts w:asciiTheme="minorBidi" w:hAnsiTheme="minorBidi"/>
                <w:noProof/>
                <w:sz w:val="32"/>
                <w:szCs w:val="32"/>
              </w:rPr>
              <w:t/>
            </w:r>
            <w:r>
              <w:rPr>
                <w:rFonts w:asciiTheme="minorBidi" w:hAnsiTheme="minorBidi" w:hint="cs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sz w:val="32"/>
                <w:szCs w:val="32"/>
                <w:rtl/>
                <w:cs/>
              </w:rPr>
              <w:br/>
            </w:r>
          </w:p>
        </w:tc>
      </w:tr>
    </w:tbl>
    <w:p w14:paraId="25DD3C1F" w14:textId="77777777" w:rsidR="008E2900" w:rsidRDefault="008E2900" w:rsidP="008E2900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187DD50" w14:textId="77777777" w:rsidR="00216FA4" w:rsidRPr="000C2AAC" w:rsidRDefault="00216FA4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ช่องทางการร้องเรียน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9639"/>
      </w:tblGrid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1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กรุงเทพมหานคร ร้องเรียนผ่านกรมโยธาธิการและผังเมือง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(1. ทางอินเทอร์เน็ต (http://www.dpt.go.th) </w:t>
              <w:br/>
              <w:t xml:space="preserve">2. ทางโทรศัพท์ (ถ.พระราม 9 : 02-201-8000 , ถ.พระรามที่ 6 : 02-299-4000)</w:t>
              <w:br/>
              <w:t xml:space="preserve">3. ทาง ไปรษณีย์ (224 ถ.พระราม 9 แขวงห้วยขวาง เขตห้วยขวาง กรุงเทพฯ 10320 </w:t>
              <w:br/>
              <w:t xml:space="preserve">    และ 218/1 ถ.พระรามที่ 6 แขวงสามเสนใน เขตพญาไท กรุงเทพฯ 10400)</w:t>
              <w:br/>
              <w:t xml:space="preserve">4. ศูนย์ดำรงธรรม กรมโยธาธิการและผังเมือง (โทร. 02-299-4311-12) </w:t>
              <w:br/>
              <w:t xml:space="preserve">5. ร้อง เรียนด้วยตนเอง</w:t>
              <w:br/>
              <w:t xml:space="preserve">6. ตู้รับฟังความคิดเห็น (ตั้งอยู่ ณ ศูนย์บริการข้อมูลข่าวสารของราชการ ถนนพระรามที่ 6)</w:t>
              <w:br/>
              <w:t xml:space="preserve">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2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จังหวัดอื่นๆ ร้องเรียนต่อผู้ว่าราชการจังหวัด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(ผ่านศูนย์ดำรงธรรมประจำจังหวัด ทุกจังหวัด)</w:t>
            </w:r>
          </w:p>
        </w:tc>
      </w:tr>
      <w:tr w:rsidR="00EA6950" w:rsidRPr="000C2AAC" w14:paraId="07DF31DE" w14:textId="77777777" w:rsidTr="00C1539D">
        <w:tc>
          <w:tcPr>
            <w:tcW w:w="534" w:type="dxa"/>
          </w:tcPr>
          <w:p w14:paraId="07FE0908" w14:textId="7E60931D" w:rsidR="00EA6950" w:rsidRPr="000C2AAC" w:rsidRDefault="00EA6950" w:rsidP="008C1396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3</w:t>
            </w:r>
            <w:r w:rsidR="00811134">
              <w:rPr>
                <w:rFonts w:asciiTheme="minorBidi" w:hAnsiTheme="minorBidi"/>
                <w:sz w:val="32"/>
                <w:szCs w:val="32"/>
              </w:rPr>
              <w:t>)</w:t>
            </w:r>
          </w:p>
        </w:tc>
        <w:tc>
          <w:tcPr>
            <w:tcW w:w="9639" w:type="dxa"/>
          </w:tcPr>
          <w:p w14:paraId="37AD2131" w14:textId="6AB2860D" w:rsidR="00EA6950" w:rsidRPr="000C2AAC" w:rsidRDefault="00EA6950" w:rsidP="00EA6950">
            <w:pPr>
              <w:rPr>
                <w:rFonts w:asciiTheme="minorBidi" w:hAnsiTheme="minorBidi"/>
                <w:sz w:val="32"/>
                <w:szCs w:val="32"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lastRenderedPageBreak/>
              <w:t>ช่องทางการร้องเรียน</w:t>
            </w:r>
            <w:r w:rsidRPr="000C2AAC">
              <w:rPr>
                <w:rFonts w:asciiTheme="minorBidi" w:hAnsiTheme="minorBidi"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ศูนย์บริการประชาชน สำนักปลัดสำนักนายกรัฐมนตรี</w:t>
            </w:r>
            <w:r w:rsidRPr="000C2AAC">
              <w:rPr>
                <w:rFonts w:asciiTheme="minorBidi" w:hAnsiTheme="minorBidi"/>
                <w:sz w:val="32"/>
                <w:szCs w:val="32"/>
              </w:rPr>
              <w:br/>
            </w:r>
            <w:r w:rsidRPr="000C2AAC">
              <w:rPr>
                <w:rFonts w:asciiTheme="minorBidi" w:hAnsiTheme="minorBidi"/>
                <w:b/>
                <w:bCs/>
                <w:i/>
                <w:iCs/>
                <w:sz w:val="32"/>
                <w:szCs w:val="32"/>
                <w:cs/>
                <w:lang w:bidi="th-TH"/>
              </w:rPr>
              <w:lastRenderedPageBreak/>
              <w:t>หมายเหตุ</w:t>
            </w:r>
            <w:r w:rsidRPr="000C2AAC">
              <w:rPr>
                <w:rFonts w:asciiTheme="minorBidi" w:hAnsiTheme="minorBidi"/>
                <w:i/>
                <w:iCs/>
                <w:sz w:val="32"/>
                <w:szCs w:val="32"/>
                <w:cs/>
                <w:lang w:bidi="th-TH"/>
              </w:rPr>
              <w:t xml:space="preserve"> </w:t>
            </w:r>
            <w:r w:rsidRPr="000C2AAC">
              <w:rPr>
                <w:rFonts w:asciiTheme="minorBidi" w:hAnsiTheme="minorBidi"/>
                <w:i/>
                <w:iCs/>
                <w:noProof/>
                <w:sz w:val="32"/>
                <w:szCs w:val="32"/>
              </w:rPr>
              <w:t>( เลขที่ 1 ถ.พิษณุโลก เขตดุสิต กทม. 10300 / สายด่วน 1111 / www.1111.go.th / ตู้ ปณ.1111 เลขที่ 1 ถ.พิษณุโลก เขตดุสิต กทม. 10300)</w:t>
            </w:r>
          </w:p>
        </w:tc>
      </w:tr>
    </w:tbl>
    <w:p w14:paraId="3D5866BE" w14:textId="77777777" w:rsidR="00C1539D" w:rsidRDefault="00C1539D" w:rsidP="00C1539D">
      <w:pPr>
        <w:pStyle w:val="ListParagraph"/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00F06124" w14:textId="1863E832" w:rsidR="00013BC7" w:rsidRPr="000C2AAC" w:rsidRDefault="00C3045F" w:rsidP="00216FA4">
      <w:pPr>
        <w:pStyle w:val="ListParagraph"/>
        <w:numPr>
          <w:ilvl w:val="0"/>
          <w:numId w:val="2"/>
        </w:numPr>
        <w:tabs>
          <w:tab w:val="left" w:pos="360"/>
        </w:tabs>
        <w:spacing w:after="0" w:line="240" w:lineRule="auto"/>
        <w:ind w:left="360"/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lastRenderedPageBreak/>
        <w:t>ตัวอย่าง</w:t>
      </w:r>
      <w:r w:rsidR="00D51311"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 xml:space="preserve">แบบฟอร์ม ตัวอย่าง และคู่มือการกรอก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498"/>
      </w:tblGrid>
      <w:tr w:rsidR="00F064C0" w:rsidRPr="000C2AAC" w14:paraId="4FD1EB3C" w14:textId="77777777" w:rsidTr="00E00F3F">
        <w:trPr>
          <w:trHeight w:val="567"/>
        </w:trPr>
        <w:tc>
          <w:tcPr>
            <w:tcW w:w="10173" w:type="dxa"/>
            <w:gridSpan w:val="2"/>
            <w:vAlign w:val="center"/>
          </w:tcPr>
          <w:p w14:paraId="0CD12DAD" w14:textId="77777777" w:rsidR="00F064C0" w:rsidRPr="000C2AAC" w:rsidRDefault="00F064C0" w:rsidP="00686AAA">
            <w:pPr>
              <w:rPr>
                <w:rFonts w:asciiTheme="minorBidi" w:hAnsiTheme="minorBidi"/>
                <w:i/>
                <w:iCs/>
                <w:sz w:val="32"/>
                <w:szCs w:val="32"/>
              </w:rPr>
            </w:pPr>
            <w:r w:rsidRPr="000C2AAC">
              <w:rPr>
                <w:rFonts w:asciiTheme="minorBidi" w:hAnsiTheme="minorBidi"/>
                <w:i/>
                <w:iCs/>
                <w:color w:val="FF0000"/>
                <w:sz w:val="32"/>
                <w:szCs w:val="32"/>
                <w:cs/>
                <w:lang w:bidi="th-TH"/>
              </w:rPr>
              <w:t>ไม่มีแบบฟอร์ม ตัวอย่าง และคู่มือการกรอก</w:t>
            </w:r>
          </w:p>
        </w:tc>
      </w:tr>
    </w:tbl>
    <w:p w14:paraId="036A5900" w14:textId="77777777" w:rsidR="00C1539D" w:rsidRDefault="00C1539D" w:rsidP="00C1539D">
      <w:pPr>
        <w:pStyle w:val="ListParagraph"/>
        <w:spacing w:after="0" w:line="240" w:lineRule="auto"/>
        <w:ind w:left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1345BEE2" w14:textId="77777777" w:rsidR="00D51311" w:rsidRPr="000C2AAC" w:rsidRDefault="00D51311" w:rsidP="00D51311">
      <w:pPr>
        <w:pStyle w:val="ListParagraph"/>
        <w:numPr>
          <w:ilvl w:val="0"/>
          <w:numId w:val="2"/>
        </w:numPr>
        <w:spacing w:after="0" w:line="240" w:lineRule="auto"/>
        <w:ind w:left="426" w:hanging="426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b/>
          <w:bCs/>
          <w:color w:val="0D0D0D" w:themeColor="text1" w:themeTint="F2"/>
          <w:sz w:val="32"/>
          <w:szCs w:val="32"/>
          <w:cs/>
          <w:lang w:bidi="th-TH"/>
        </w:rPr>
        <w:t>หมายเหตุ</w:t>
      </w:r>
    </w:p>
    <w:p w14:paraId="55C0F27E" w14:textId="3000C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  <w:r w:rsidRPr="000C2AAC">
        <w:rPr>
          <w:rFonts w:asciiTheme="minorBidi" w:hAnsiTheme="minorBidi"/>
          <w:noProof/>
          <w:sz w:val="32"/>
          <w:szCs w:val="32"/>
        </w:rPr>
        <w:t>-</w:t>
      </w:r>
    </w:p>
    <w:p w14:paraId="688B8321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tbl>
      <w:tblPr>
        <w:tblStyle w:val="TableGrid"/>
        <w:tblW w:w="0" w:type="auto"/>
        <w:tblInd w:w="5774" w:type="dxa"/>
        <w:tblLook w:val="04A0" w:firstRow="1" w:lastRow="0" w:firstColumn="1" w:lastColumn="0" w:noHBand="0" w:noVBand="1"/>
      </w:tblPr>
      <w:tblGrid>
        <w:gridCol w:w="1418"/>
        <w:gridCol w:w="3180"/>
      </w:tblGrid>
      <w:tr w:rsidR="0064558D" w:rsidRPr="000C2AAC" w14:paraId="6D0BBF17" w14:textId="77777777" w:rsidTr="0064558D">
        <w:tc>
          <w:tcPr>
            <w:tcW w:w="1418" w:type="dxa"/>
          </w:tcPr>
          <w:p w14:paraId="71CC28E5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วันที่พิมพ์</w:t>
            </w:r>
          </w:p>
        </w:tc>
        <w:tc>
          <w:tcPr>
            <w:tcW w:w="3180" w:type="dxa"/>
          </w:tcPr>
          <w:p w14:paraId="4049DF63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08/09/2558</w:t>
            </w:r>
          </w:p>
        </w:tc>
      </w:tr>
      <w:tr w:rsidR="0064558D" w:rsidRPr="000C2AAC" w14:paraId="3FCBCAB2" w14:textId="77777777" w:rsidTr="0064558D">
        <w:tc>
          <w:tcPr>
            <w:tcW w:w="1418" w:type="dxa"/>
          </w:tcPr>
          <w:p w14:paraId="76AEC54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สถานะ</w:t>
            </w:r>
          </w:p>
        </w:tc>
        <w:tc>
          <w:tcPr>
            <w:tcW w:w="3180" w:type="dxa"/>
          </w:tcPr>
          <w:p w14:paraId="29D3DCD6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คู่มือประชาชนอยู่ระหว่างการจัดทำ / แก้ไข (User)</w:t>
            </w:r>
          </w:p>
        </w:tc>
      </w:tr>
      <w:tr w:rsidR="0064558D" w:rsidRPr="000C2AAC" w14:paraId="4A1DF6A2" w14:textId="77777777" w:rsidTr="0064558D">
        <w:tc>
          <w:tcPr>
            <w:tcW w:w="1418" w:type="dxa"/>
          </w:tcPr>
          <w:p w14:paraId="082BD70C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จัดทำโดย</w:t>
            </w:r>
          </w:p>
        </w:tc>
        <w:tc>
          <w:tcPr>
            <w:tcW w:w="3180" w:type="dxa"/>
          </w:tcPr>
          <w:p w14:paraId="14E5ACAC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เทศบาลตำบลบ้านจั่น อำเภอเมืองอุดรธานี จังหวัดอุดรธานี สถ.มท.</w:t>
            </w:r>
          </w:p>
        </w:tc>
      </w:tr>
      <w:tr w:rsidR="0064558D" w:rsidRPr="000C2AAC" w14:paraId="105C0B62" w14:textId="77777777" w:rsidTr="0064558D">
        <w:tc>
          <w:tcPr>
            <w:tcW w:w="1418" w:type="dxa"/>
          </w:tcPr>
          <w:p w14:paraId="7A8B8EDF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อนุมัติโดย</w:t>
            </w:r>
          </w:p>
        </w:tc>
        <w:tc>
          <w:tcPr>
            <w:tcW w:w="3180" w:type="dxa"/>
          </w:tcPr>
          <w:p w14:paraId="56F5020A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  <w:tr w:rsidR="0064558D" w:rsidRPr="000C2AAC" w14:paraId="6BB94F10" w14:textId="77777777" w:rsidTr="0064558D">
        <w:tc>
          <w:tcPr>
            <w:tcW w:w="1418" w:type="dxa"/>
          </w:tcPr>
          <w:p w14:paraId="362D6899" w14:textId="77777777" w:rsidR="0064558D" w:rsidRPr="000C2AAC" w:rsidRDefault="0064558D" w:rsidP="008C1396">
            <w:pPr>
              <w:rPr>
                <w:rFonts w:asciiTheme="minorBidi" w:hAnsiTheme="minorBidi"/>
                <w:b/>
                <w:bCs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b/>
                <w:bCs/>
                <w:sz w:val="32"/>
                <w:szCs w:val="32"/>
                <w:cs/>
                <w:lang w:bidi="th-TH"/>
              </w:rPr>
              <w:t>เผยแพร่โดย</w:t>
            </w:r>
          </w:p>
        </w:tc>
        <w:tc>
          <w:tcPr>
            <w:tcW w:w="3180" w:type="dxa"/>
          </w:tcPr>
          <w:p w14:paraId="07127FB1" w14:textId="77777777" w:rsidR="0064558D" w:rsidRPr="000C2AAC" w:rsidRDefault="0064558D" w:rsidP="008C1396">
            <w:pPr>
              <w:rPr>
                <w:rFonts w:asciiTheme="minorBidi" w:hAnsiTheme="minorBidi"/>
                <w:sz w:val="32"/>
                <w:szCs w:val="32"/>
                <w:rtl/>
                <w:cs/>
              </w:rPr>
            </w:pPr>
            <w:r w:rsidRPr="000C2AAC">
              <w:rPr>
                <w:rFonts w:asciiTheme="minorBidi" w:hAnsiTheme="minorBidi"/>
                <w:noProof/>
                <w:sz w:val="32"/>
                <w:szCs w:val="32"/>
              </w:rPr>
              <w:t>-</w:t>
            </w:r>
          </w:p>
        </w:tc>
      </w:tr>
    </w:tbl>
    <w:p w14:paraId="7B7C7CC9" w14:textId="77777777" w:rsidR="0064558D" w:rsidRPr="000C2AAC" w:rsidRDefault="0064558D" w:rsidP="0064558D">
      <w:pPr>
        <w:spacing w:after="0" w:line="240" w:lineRule="auto"/>
        <w:rPr>
          <w:rFonts w:asciiTheme="minorBidi" w:hAnsiTheme="minorBidi"/>
          <w:b/>
          <w:bCs/>
          <w:color w:val="0D0D0D" w:themeColor="text1" w:themeTint="F2"/>
          <w:sz w:val="32"/>
          <w:szCs w:val="32"/>
          <w:lang w:bidi="th-TH"/>
        </w:rPr>
      </w:pPr>
    </w:p>
    <w:p w14:paraId="75B89AA5" w14:textId="77777777" w:rsidR="00982CD7" w:rsidRPr="000C2AAC" w:rsidRDefault="00982CD7" w:rsidP="00982CD7">
      <w:pPr>
        <w:pStyle w:val="ListParagraph"/>
        <w:spacing w:after="0" w:line="240" w:lineRule="auto"/>
        <w:ind w:left="426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4611B523" w14:textId="77777777" w:rsidR="00D51311" w:rsidRPr="000C2AAC" w:rsidRDefault="00D51311" w:rsidP="00D51311">
      <w:pPr>
        <w:spacing w:after="0" w:line="240" w:lineRule="auto"/>
        <w:ind w:left="360"/>
        <w:rPr>
          <w:rFonts w:asciiTheme="minorBidi" w:hAnsiTheme="minorBidi"/>
          <w:color w:val="0D0D0D" w:themeColor="text1" w:themeTint="F2"/>
          <w:sz w:val="32"/>
          <w:szCs w:val="32"/>
          <w:lang w:bidi="th-TH"/>
        </w:rPr>
      </w:pPr>
    </w:p>
    <w:p w14:paraId="305EC9AC" w14:textId="77777777" w:rsidR="003F4A0D" w:rsidRPr="000C2AAC" w:rsidRDefault="003F4A0D" w:rsidP="00EF0DAF">
      <w:pPr>
        <w:spacing w:after="0" w:line="240" w:lineRule="auto"/>
        <w:jc w:val="right"/>
        <w:rPr>
          <w:rFonts w:asciiTheme="minorBidi" w:hAnsiTheme="minorBidi"/>
          <w:color w:val="0D0D0D" w:themeColor="text1" w:themeTint="F2"/>
          <w:cs/>
          <w:lang w:bidi="th-TH"/>
        </w:rPr>
      </w:pPr>
    </w:p>
    <w:sectPr w:rsidR="003F4A0D" w:rsidRPr="000C2AAC" w:rsidSect="00C77AEA">
      <w:headerReference w:type="default" r:id="rId8"/>
      <w:pgSz w:w="11907" w:h="16839" w:code="9"/>
      <w:pgMar w:top="1440" w:right="657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A5D13D7" w14:textId="77777777" w:rsidR="002B3B12" w:rsidRDefault="002B3B12" w:rsidP="00C81DB8">
      <w:pPr>
        <w:spacing w:after="0" w:line="240" w:lineRule="auto"/>
      </w:pPr>
      <w:r>
        <w:separator/>
      </w:r>
    </w:p>
  </w:endnote>
  <w:endnote w:type="continuationSeparator" w:id="0">
    <w:p w14:paraId="742DF6B1" w14:textId="77777777" w:rsidR="002B3B12" w:rsidRDefault="002B3B12" w:rsidP="00C81D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DD966D" w14:textId="77777777" w:rsidR="002B3B12" w:rsidRDefault="002B3B12" w:rsidP="00C81DB8">
      <w:pPr>
        <w:spacing w:after="0" w:line="240" w:lineRule="auto"/>
      </w:pPr>
      <w:r>
        <w:separator/>
      </w:r>
    </w:p>
  </w:footnote>
  <w:footnote w:type="continuationSeparator" w:id="0">
    <w:p w14:paraId="4824F415" w14:textId="77777777" w:rsidR="002B3B12" w:rsidRDefault="002B3B12" w:rsidP="00C81D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7957728"/>
      <w:docPartObj>
        <w:docPartGallery w:val="Page Numbers (Top of Page)"/>
        <w:docPartUnique/>
      </w:docPartObj>
    </w:sdtPr>
    <w:sdtEndPr/>
    <w:sdtContent>
      <w:p w14:paraId="6E8D6F6D" w14:textId="77777777" w:rsidR="00C81DB8" w:rsidRDefault="00C81DB8" w:rsidP="00C81DB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  <w:r>
          <w:rPr>
            <w:noProof/>
          </w:rPr>
          <w:t>/</w:t>
        </w:r>
        <w:r>
          <w:rPr>
            <w:noProof/>
          </w:rPr>
          <w:fldChar w:fldCharType="begin"/>
        </w:r>
        <w:r>
          <w:rPr>
            <w:noProof/>
          </w:rPr>
          <w:instrText xml:space="preserve"> NUMPAGES  \# "0" \* Arabic </w:instrText>
        </w:r>
        <w:r>
          <w:rPr>
            <w:noProof/>
          </w:rPr>
          <w:fldChar w:fldCharType="separate"/>
        </w:r>
        <w:r w:rsidR="00541A32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3C364C1B" w14:textId="77777777" w:rsidR="00C81DB8" w:rsidRDefault="00C81DB8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7D22F4"/>
    <w:multiLevelType w:val="hybridMultilevel"/>
    <w:tmpl w:val="B13CEEA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6B567A"/>
    <w:multiLevelType w:val="hybridMultilevel"/>
    <w:tmpl w:val="2814CDF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AF50C5"/>
    <w:multiLevelType w:val="hybridMultilevel"/>
    <w:tmpl w:val="196A3BA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A45EF"/>
    <w:multiLevelType w:val="hybridMultilevel"/>
    <w:tmpl w:val="564E46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8275608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A93B4B"/>
    <w:multiLevelType w:val="hybridMultilevel"/>
    <w:tmpl w:val="EF4A926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290A2A"/>
    <w:multiLevelType w:val="hybridMultilevel"/>
    <w:tmpl w:val="08F26F1A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02F73C4"/>
    <w:multiLevelType w:val="hybridMultilevel"/>
    <w:tmpl w:val="92B6BF5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C22FF6"/>
    <w:multiLevelType w:val="hybridMultilevel"/>
    <w:tmpl w:val="55CCE8B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B5829F4"/>
    <w:multiLevelType w:val="hybridMultilevel"/>
    <w:tmpl w:val="842AB23C"/>
    <w:lvl w:ilvl="0" w:tplc="6B5C22DA">
      <w:start w:val="1"/>
      <w:numFmt w:val="decimal"/>
      <w:lvlText w:val="%1)"/>
      <w:lvlJc w:val="left"/>
      <w:pPr>
        <w:ind w:left="720" w:hanging="360"/>
      </w:pPr>
      <w:rPr>
        <w:rFonts w:asciiTheme="minorHAnsi" w:hAnsiTheme="minorHAnsi" w:cstheme="minorBid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6D7F87"/>
    <w:multiLevelType w:val="hybridMultilevel"/>
    <w:tmpl w:val="40A66E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>
    <w:nsid w:val="68EC0125"/>
    <w:multiLevelType w:val="hybridMultilevel"/>
    <w:tmpl w:val="3D16DCB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6"/>
  </w:num>
  <w:num w:numId="4">
    <w:abstractNumId w:val="0"/>
  </w:num>
  <w:num w:numId="5">
    <w:abstractNumId w:val="3"/>
  </w:num>
  <w:num w:numId="6">
    <w:abstractNumId w:val="7"/>
  </w:num>
  <w:num w:numId="7">
    <w:abstractNumId w:val="9"/>
  </w:num>
  <w:num w:numId="8">
    <w:abstractNumId w:val="2"/>
  </w:num>
  <w:num w:numId="9">
    <w:abstractNumId w:val="4"/>
  </w:num>
  <w:num w:numId="10">
    <w:abstractNumId w:val="1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71FD1"/>
    <w:rsid w:val="00013BC7"/>
    <w:rsid w:val="0002479E"/>
    <w:rsid w:val="000424A8"/>
    <w:rsid w:val="00045650"/>
    <w:rsid w:val="00067A20"/>
    <w:rsid w:val="00075E4A"/>
    <w:rsid w:val="00090552"/>
    <w:rsid w:val="00094F82"/>
    <w:rsid w:val="000C2AAC"/>
    <w:rsid w:val="000C466B"/>
    <w:rsid w:val="000F1309"/>
    <w:rsid w:val="00110F0C"/>
    <w:rsid w:val="00132E1B"/>
    <w:rsid w:val="00164004"/>
    <w:rsid w:val="0017533B"/>
    <w:rsid w:val="0018441F"/>
    <w:rsid w:val="0019582A"/>
    <w:rsid w:val="001B1C8D"/>
    <w:rsid w:val="001E05C0"/>
    <w:rsid w:val="00201E94"/>
    <w:rsid w:val="00210AAF"/>
    <w:rsid w:val="00216FA4"/>
    <w:rsid w:val="002440E7"/>
    <w:rsid w:val="00261D40"/>
    <w:rsid w:val="00263F10"/>
    <w:rsid w:val="00290086"/>
    <w:rsid w:val="00291120"/>
    <w:rsid w:val="002B2D62"/>
    <w:rsid w:val="002B3B12"/>
    <w:rsid w:val="002B4D3D"/>
    <w:rsid w:val="002C3E03"/>
    <w:rsid w:val="00313D38"/>
    <w:rsid w:val="003240F6"/>
    <w:rsid w:val="00352D56"/>
    <w:rsid w:val="00353030"/>
    <w:rsid w:val="00357299"/>
    <w:rsid w:val="00394708"/>
    <w:rsid w:val="003C25A4"/>
    <w:rsid w:val="003F489A"/>
    <w:rsid w:val="003F4A0D"/>
    <w:rsid w:val="00422EAB"/>
    <w:rsid w:val="00444BFB"/>
    <w:rsid w:val="00452B6B"/>
    <w:rsid w:val="004C0C85"/>
    <w:rsid w:val="004C3BDE"/>
    <w:rsid w:val="004E30D6"/>
    <w:rsid w:val="004E5749"/>
    <w:rsid w:val="004E651F"/>
    <w:rsid w:val="0050561E"/>
    <w:rsid w:val="005223AF"/>
    <w:rsid w:val="00541A32"/>
    <w:rsid w:val="00575FAF"/>
    <w:rsid w:val="00593E8D"/>
    <w:rsid w:val="005C6B68"/>
    <w:rsid w:val="00600A25"/>
    <w:rsid w:val="006437C0"/>
    <w:rsid w:val="0064558D"/>
    <w:rsid w:val="0065175D"/>
    <w:rsid w:val="00686AAA"/>
    <w:rsid w:val="006974B7"/>
    <w:rsid w:val="006B37B7"/>
    <w:rsid w:val="006C07C4"/>
    <w:rsid w:val="006C6C22"/>
    <w:rsid w:val="00707AED"/>
    <w:rsid w:val="00712638"/>
    <w:rsid w:val="00760D0B"/>
    <w:rsid w:val="00761FD0"/>
    <w:rsid w:val="00771FD1"/>
    <w:rsid w:val="00781575"/>
    <w:rsid w:val="007851BE"/>
    <w:rsid w:val="00790214"/>
    <w:rsid w:val="00793306"/>
    <w:rsid w:val="007E1E74"/>
    <w:rsid w:val="00811134"/>
    <w:rsid w:val="0085230C"/>
    <w:rsid w:val="00862FC5"/>
    <w:rsid w:val="0087182F"/>
    <w:rsid w:val="0087509D"/>
    <w:rsid w:val="008A3CB7"/>
    <w:rsid w:val="008B3521"/>
    <w:rsid w:val="008D7B9E"/>
    <w:rsid w:val="008E2900"/>
    <w:rsid w:val="00914267"/>
    <w:rsid w:val="00934C64"/>
    <w:rsid w:val="00982CD7"/>
    <w:rsid w:val="00983E7C"/>
    <w:rsid w:val="0098687F"/>
    <w:rsid w:val="00995D16"/>
    <w:rsid w:val="009A11E7"/>
    <w:rsid w:val="009A1805"/>
    <w:rsid w:val="009B06C0"/>
    <w:rsid w:val="009B68CC"/>
    <w:rsid w:val="009B7715"/>
    <w:rsid w:val="00A05B9B"/>
    <w:rsid w:val="00A10CDA"/>
    <w:rsid w:val="00A13B6C"/>
    <w:rsid w:val="00A47E94"/>
    <w:rsid w:val="00AA7734"/>
    <w:rsid w:val="00AC4ACB"/>
    <w:rsid w:val="00AE6A9D"/>
    <w:rsid w:val="00AF4A06"/>
    <w:rsid w:val="00B23DA2"/>
    <w:rsid w:val="00B509FC"/>
    <w:rsid w:val="00B95782"/>
    <w:rsid w:val="00BC5DA7"/>
    <w:rsid w:val="00BF6CA4"/>
    <w:rsid w:val="00C1539D"/>
    <w:rsid w:val="00C21238"/>
    <w:rsid w:val="00C26ED0"/>
    <w:rsid w:val="00C3045F"/>
    <w:rsid w:val="00C77AEA"/>
    <w:rsid w:val="00C81DB8"/>
    <w:rsid w:val="00CA51BD"/>
    <w:rsid w:val="00CD3DDC"/>
    <w:rsid w:val="00CE4A67"/>
    <w:rsid w:val="00CE687B"/>
    <w:rsid w:val="00CF27C9"/>
    <w:rsid w:val="00D0421D"/>
    <w:rsid w:val="00D1127F"/>
    <w:rsid w:val="00D13F2E"/>
    <w:rsid w:val="00D239AD"/>
    <w:rsid w:val="00D2626C"/>
    <w:rsid w:val="00D3016A"/>
    <w:rsid w:val="00D317AD"/>
    <w:rsid w:val="00D5060E"/>
    <w:rsid w:val="00D51311"/>
    <w:rsid w:val="00E00F3F"/>
    <w:rsid w:val="00E01AA0"/>
    <w:rsid w:val="00E06DC1"/>
    <w:rsid w:val="00E279FB"/>
    <w:rsid w:val="00E33AD5"/>
    <w:rsid w:val="00E56012"/>
    <w:rsid w:val="00E668EE"/>
    <w:rsid w:val="00E90756"/>
    <w:rsid w:val="00E97AE3"/>
    <w:rsid w:val="00EA6950"/>
    <w:rsid w:val="00EB5853"/>
    <w:rsid w:val="00EC08A9"/>
    <w:rsid w:val="00EF0DAF"/>
    <w:rsid w:val="00F028A3"/>
    <w:rsid w:val="00F064C0"/>
    <w:rsid w:val="00F5490C"/>
    <w:rsid w:val="00F62F55"/>
    <w:rsid w:val="00F8122B"/>
    <w:rsid w:val="00FE45C1"/>
    <w:rsid w:val="00FE57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CA55B"/>
  <w15:docId w15:val="{DE0F5487-91BD-46DD-804A-F45D3C488E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31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239AD"/>
    <w:rPr>
      <w:color w:val="808080"/>
    </w:rPr>
  </w:style>
  <w:style w:type="table" w:styleId="TableGrid">
    <w:name w:val="Table Grid"/>
    <w:basedOn w:val="TableNormal"/>
    <w:uiPriority w:val="59"/>
    <w:rsid w:val="00D239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D239AD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1B1C8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B1C8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B1C8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B1C8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B1C8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B1C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B1C8D"/>
    <w:rPr>
      <w:rFonts w:ascii="Segoe UI" w:hAnsi="Segoe UI" w:cs="Segoe UI"/>
      <w:sz w:val="18"/>
      <w:szCs w:val="18"/>
    </w:rPr>
  </w:style>
  <w:style w:type="character" w:customStyle="1" w:styleId="text-danger">
    <w:name w:val="text-danger"/>
    <w:basedOn w:val="DefaultParagraphFont"/>
    <w:rsid w:val="00132E1B"/>
  </w:style>
  <w:style w:type="character" w:customStyle="1" w:styleId="apple-converted-space">
    <w:name w:val="apple-converted-space"/>
    <w:basedOn w:val="DefaultParagraphFont"/>
    <w:rsid w:val="00132E1B"/>
  </w:style>
  <w:style w:type="character" w:styleId="Hyperlink">
    <w:name w:val="Hyperlink"/>
    <w:basedOn w:val="DefaultParagraphFont"/>
    <w:uiPriority w:val="99"/>
    <w:semiHidden/>
    <w:unhideWhenUsed/>
    <w:rsid w:val="00132E1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81DB8"/>
  </w:style>
  <w:style w:type="paragraph" w:styleId="Footer">
    <w:name w:val="footer"/>
    <w:basedOn w:val="Normal"/>
    <w:link w:val="FooterChar"/>
    <w:uiPriority w:val="99"/>
    <w:unhideWhenUsed/>
    <w:rsid w:val="00C81DB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81DB8"/>
  </w:style>
  <w:style w:type="paragraph" w:styleId="XDocReport_Heading_1">
    <w:name w:val="heading 1"/>
    <w:uiPriority w:val="9"/>
    <w:rsid w:val="00285B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XDocReport_Heading_2">
    <w:name w:val="heading 2"/>
    <!-- <w:basedOn w:val="Normal" /> <w:next w:val="Normal" /> <w:link w:val="Titre2Car" /> -->
    <w:uiPriority w:val="9"/>
    <w:unhideWhenUsed/>
    <w:rsid w:val="00285B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XDocReport_Heading_3">
    <w:name w:val="heading 3"/>
    <!-- <w:basedOn w:val="Normal" /> <w:next w:val="Normal" /> <w:link w:val="Titre3Car"   /> -->
    <w:uiPriority w:val="9"/>
    <w:unhideWhenUsed/>
    <w:rsid w:val="00285B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XDocReport_Heading_4">
    <w:name w:val="heading 4"/>
    <!-- <w:basedOn w:val="Normal" /> <w:next w:val="Normal" /> <w:link w:val="Titre4Car" /> -->
    <w:uiPriority w:val="9"/>
    <w:unhideWhenUsed/>
    <w:qFormat/>
    <w:rsid w:val="005F433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XDocReport_Heading_5">
    <w:name w:val="heading 5"/>
    <!-- <w:basedOn w:val="Normal" /> <w:next w:val="Normal" /> <w:link w:val="Titre5Car"   /> -->
    <w:uiPriority w:val="9"/>
    <w:unhideWhenUsed/>
    <w:qFormat/>
    <w:rsid w:val="005F433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XDocReport_Heading_6">
    <w:name w:val="heading 6"/>
    <!-- <w:basedOn w:val="Normal" /> <w:next w:val="Normal" /> <w:link w:val="Titre6Car" /> -->
    <w:uiPriority w:val="9"/>
    <w:unhideWhenUsed/>
    <w:qFormat/>
    <w:rsid w:val="005F433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162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<Relationships xmlns="http://schemas.openxmlformats.org/package/2006/relationships"><Relationship Id="rId1" Type="http://schemas.openxmlformats.org/officeDocument/2006/relationships/attachedTemplate" Target="file:///C:\Users\CM\Downloads\Manual310358V2_4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E7F4CC-3399-4D5C-8F49-6F3222FC6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Manual310358V2_4</Template>
  <TotalTime>649</TotalTime>
  <Pages>9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</dc:creator>
  <cp:lastModifiedBy>PCPC</cp:lastModifiedBy>
  <cp:revision>82</cp:revision>
  <cp:lastPrinted>2015-03-02T15:12:00Z</cp:lastPrinted>
  <dcterms:created xsi:type="dcterms:W3CDTF">2015-04-23T03:41:00Z</dcterms:created>
  <dcterms:modified xsi:type="dcterms:W3CDTF">2015-05-28T05:09:00Z</dcterms:modified>
</cp:coreProperties>
</file>