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การขอหนังสือรับรองการเกิดตามมาตรา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20/1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2B67A2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D6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D6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D612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A5406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D612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ผู้ยื่นคำร้องได้แก่ผู้ร้องหรือผู้ได้รับมอบอำนาจ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>60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120" w:rsidRPr="008609E4" w:rsidRDefault="007D6120" w:rsidP="007D6120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8609E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Default="007D6120" w:rsidP="007D6120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8609E4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  <w:p w:rsidR="00025F62" w:rsidRPr="00B4081B" w:rsidRDefault="00025F62" w:rsidP="007D6120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D6120" w:rsidRDefault="007D6120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8609E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ระยะเวลาเปิดให้บริการ</w:t>
            </w:r>
            <w:r>
              <w:rPr>
                <w:rFonts w:ascii="Tahoma" w:hAnsi="Tahoma" w:cs="Tahoma" w:hint="cs"/>
                <w:b/>
                <w:bCs/>
                <w:i/>
                <w:sz w:val="20"/>
                <w:szCs w:val="20"/>
                <w:cs/>
              </w:rPr>
              <w:t xml:space="preserve">                                    </w:t>
            </w:r>
            <w:r w:rsidRPr="008609E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7D6120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  <w:p w:rsidR="00025F62" w:rsidRPr="007D6120" w:rsidRDefault="00025F62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67367B" w:rsidRPr="00081011" w:rsidRDefault="007D6120" w:rsidP="007D6120">
            <w:pPr>
              <w:jc w:val="center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สอบเอกสารสอบสวนพยานบุคคลพยานแวดล้อมที่เกี่ยวข้องเกี่ยวกับบิดามารดาสัญชาติของบิดามารดาถึงสถานที่เกิดจำนวนพี่น้องร่วมบิดามารดาและทีอยู่ปัจจุบันและรวบรวมหลักฐานทั้งหมดพร้อมความเห็นเสนอให้นายอำเภอพิจารณา</w:t>
            </w:r>
          </w:p>
          <w:p w:rsidR="00025F62" w:rsidRPr="007D6120" w:rsidRDefault="00025F62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7D6120" w:rsidP="007D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7D6120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นายอำเภอพิจารณาพยานหลักฐานแล้วแจ้งผลการพิจารณาให้นายทะเบียนอำเภอหรือนายทะเบียนท้องถิ่นทราบ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นายทะเบียนอำเภอหรือนายทะเบียนท้องถิ่นพิจารณาดำเนินการและแจ้งผลการพิจารณา</w:t>
            </w:r>
          </w:p>
          <w:p w:rsidR="00025F62" w:rsidRPr="007D6120" w:rsidRDefault="00025F62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7D6120" w:rsidP="007D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D6120" w:rsidRPr="0067367B" w:rsidRDefault="007D6120" w:rsidP="00513AE8">
      <w:pPr>
        <w:spacing w:after="0"/>
        <w:rPr>
          <w:rFonts w:ascii="Tahoma" w:hAnsi="Tahoma" w:cs="Tahoma" w:hint="cs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25F62" w:rsidRDefault="00025F6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25F62" w:rsidRPr="00E8524B" w:rsidRDefault="00025F6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รูปถ่าย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นิ้วจำนวน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7D6120" w:rsidRPr="00E8524B" w:rsidRDefault="007D6120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สำเนาทะเบียนบ้านหรือสำเนาทะเบียนประวัติเช่นท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38/1 ,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กหรือท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025F62" w:rsidRPr="00E8524B" w:rsidRDefault="00025F6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หลักฐานที่แสดงว่าเกิดในราชอาณาจักร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5A5406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เช่นหลักฐานลงบัญชีทหารกองเกิน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,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ใบสำคัญประจำถิ่นที่อยู่หรือใบสำคัญประจำตัวคนต่างด้าวเป็นต้น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025F62" w:rsidRPr="00E8524B" w:rsidRDefault="00025F62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7D6120" w:rsidRPr="00CD595C" w:rsidRDefault="007D612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D612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7D61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D6120" w:rsidRPr="00CD595C" w:rsidRDefault="007D612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7D6120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8609E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8609E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D612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025F62" w:rsidRPr="001A5925" w:rsidRDefault="00025F62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D612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025F62" w:rsidRPr="001A5925" w:rsidRDefault="00025F62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025F62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025F62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025F62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  <w:p w:rsidR="00025F62" w:rsidRPr="001A5925" w:rsidRDefault="00025F62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025F62" w:rsidRPr="000B2BF5" w:rsidRDefault="00025F62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025F62" w:rsidTr="00527864">
        <w:tc>
          <w:tcPr>
            <w:tcW w:w="10075" w:type="dxa"/>
            <w:gridSpan w:val="2"/>
          </w:tcPr>
          <w:p w:rsidR="00527864" w:rsidRPr="00025F6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025F62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5F62" w:rsidRDefault="00025F6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5F62" w:rsidRPr="00025F62" w:rsidRDefault="00025F62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25F62" w:rsidRDefault="00025F62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A5406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 w:rsidRPr="00025F62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การขอหนังสือรับรองการเกิดตามมาตรา </w:t>
          </w:r>
          <w:r w:rsidR="00025F62" w:rsidRPr="00025F62">
            <w:rPr>
              <w:rFonts w:ascii="Tahoma" w:hAnsi="Tahoma" w:cs="Tahoma"/>
              <w:noProof/>
              <w:sz w:val="20"/>
              <w:szCs w:val="20"/>
            </w:rPr>
            <w:t>20/1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="00025F62"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 w:rsidR="00025F62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025F62"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 w:rsidR="00025F62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="00025F62"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 w:rsidRPr="00385876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ประกาศสำนักทะเบียนกลางเรื่องหลักเกณฑ์เงื่อนไขและวิธีการในการของหนังสือรับรองการเกิดตามมาตรา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20/1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แห่งพระราชบัญญัติการทะเบียนราษฎร พ.ศ.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2534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ซึ่งแก้ไขเพิ่มเติมโดยพระราชบัญญัติการทะเบียนราษฎร (ฉบับที่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2)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="00025F62" w:rsidRPr="00025F62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 w:rsidRPr="00DC4D44">
            <w:rPr>
              <w:rFonts w:ascii="Tahoma" w:hAnsi="Tahoma" w:cs="Tahoma"/>
              <w:color w:val="000000" w:themeColor="text1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 w:rsidR="00025F62">
            <w:rPr>
              <w:rFonts w:ascii="Tahoma" w:hAnsi="Tahoma" w:cs="Tahoma" w:hint="cs"/>
              <w:sz w:val="16"/>
              <w:szCs w:val="20"/>
              <w:cs/>
            </w:rPr>
            <w:t>(ส่วนภูมิภาค 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025F62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025F62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025F62">
            <w:rPr>
              <w:rFonts w:ascii="Tahoma" w:hAnsi="Tahoma" w:cs="Tahoma"/>
              <w:sz w:val="16"/>
              <w:szCs w:val="20"/>
            </w:rPr>
            <w:t xml:space="preserve">30 </w:t>
          </w:r>
          <w:r w:rsidR="00025F62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025F62">
            <w:rPr>
              <w:rFonts w:ascii="Tahoma" w:hAnsi="Tahoma" w:cs="Tahoma"/>
              <w:sz w:val="16"/>
              <w:szCs w:val="20"/>
            </w:rPr>
            <w:t xml:space="preserve">30 </w:t>
          </w:r>
          <w:r w:rsidR="00025F62">
            <w:rPr>
              <w:rFonts w:ascii="Tahoma" w:hAnsi="Tahoma" w:cs="Tahoma" w:hint="cs"/>
              <w:sz w:val="16"/>
              <w:szCs w:val="20"/>
              <w:cs/>
            </w:rPr>
            <w:t>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025F62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025F62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25F62" w:rsidRDefault="00D30394" w:rsidP="00D30394">
      <w:pPr>
        <w:spacing w:after="0"/>
        <w:jc w:val="right"/>
        <w:rPr>
          <w:rFonts w:ascii="Tahoma" w:hAnsi="Tahoma" w:cs="Tahoma"/>
          <w:sz w:val="12"/>
          <w:szCs w:val="16"/>
        </w:rPr>
      </w:pPr>
      <w:r w:rsidRPr="00025F62">
        <w:rPr>
          <w:rFonts w:ascii="Tahoma" w:hAnsi="Tahoma" w:cs="Tahoma"/>
          <w:sz w:val="12"/>
          <w:szCs w:val="16"/>
        </w:rPr>
        <w:t>Backend.info.go.th</w:t>
      </w:r>
    </w:p>
    <w:p w:rsidR="0018011C" w:rsidRPr="00025F62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sz w:val="16"/>
          <w:szCs w:val="16"/>
        </w:rPr>
      </w:pPr>
      <w:r w:rsidRPr="00025F62">
        <w:rPr>
          <w:rFonts w:ascii="Tahoma" w:hAnsi="Tahoma" w:cs="Tahoma" w:hint="cs"/>
          <w:sz w:val="12"/>
          <w:szCs w:val="16"/>
          <w:cs/>
        </w:rPr>
        <w:t>วันที่เผยแพร่คู่มือ</w:t>
      </w:r>
      <w:r w:rsidR="0018011C" w:rsidRPr="00025F62">
        <w:rPr>
          <w:rFonts w:ascii="Tahoma" w:hAnsi="Tahoma" w:cs="Tahoma"/>
          <w:sz w:val="16"/>
          <w:szCs w:val="16"/>
        </w:rPr>
        <w:t xml:space="preserve">: </w:t>
      </w:r>
      <w:r w:rsidR="0018011C" w:rsidRPr="00025F62">
        <w:rPr>
          <w:rFonts w:ascii="Tahoma" w:hAnsi="Tahoma" w:cs="Tahoma"/>
          <w:noProof/>
          <w:sz w:val="16"/>
          <w:szCs w:val="16"/>
        </w:rPr>
        <w:t>-</w:t>
      </w:r>
    </w:p>
    <w:sectPr w:rsidR="0018011C" w:rsidRPr="00025F6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25F62"/>
    <w:rsid w:val="00081011"/>
    <w:rsid w:val="00094217"/>
    <w:rsid w:val="000A00DA"/>
    <w:rsid w:val="000B2BF5"/>
    <w:rsid w:val="000E5F48"/>
    <w:rsid w:val="0018011C"/>
    <w:rsid w:val="001A5925"/>
    <w:rsid w:val="001B49C3"/>
    <w:rsid w:val="00224397"/>
    <w:rsid w:val="00282033"/>
    <w:rsid w:val="002B67A2"/>
    <w:rsid w:val="002D5CE3"/>
    <w:rsid w:val="00310762"/>
    <w:rsid w:val="003A318D"/>
    <w:rsid w:val="004D7C74"/>
    <w:rsid w:val="00513AE8"/>
    <w:rsid w:val="00527864"/>
    <w:rsid w:val="00541FF4"/>
    <w:rsid w:val="00586D86"/>
    <w:rsid w:val="005A5406"/>
    <w:rsid w:val="00606261"/>
    <w:rsid w:val="00646D41"/>
    <w:rsid w:val="0065732E"/>
    <w:rsid w:val="0067367B"/>
    <w:rsid w:val="00695FA2"/>
    <w:rsid w:val="0071103E"/>
    <w:rsid w:val="00727E67"/>
    <w:rsid w:val="007D6120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1FBB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3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61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61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5142B5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5142B5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5142B5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5142B5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5142B5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5142B5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5142B5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5142B5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5142B5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B5569"/>
    <w:rsid w:val="003D3954"/>
    <w:rsid w:val="004C7D26"/>
    <w:rsid w:val="005142B5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2015-11-11T02:22:00Z</dcterms:created>
  <dcterms:modified xsi:type="dcterms:W3CDTF">2015-11-11T02:22:00Z</dcterms:modified>
</cp:coreProperties>
</file>