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A22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6420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A329E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</w:t>
      </w:r>
      <w:r w:rsidR="008A329E">
        <w:rPr>
          <w:rFonts w:ascii="Tahoma" w:hAnsi="Tahoma" w:cs="Tahoma"/>
          <w:noProof/>
          <w:sz w:val="20"/>
          <w:szCs w:val="20"/>
          <w:cs/>
        </w:rPr>
        <w:t>ดจะรื้อถอนอาคารที่มีส่วนสูงเกิน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A329E">
        <w:rPr>
          <w:rFonts w:ascii="Tahoma" w:hAnsi="Tahoma" w:cs="Tahoma"/>
          <w:noProof/>
          <w:sz w:val="20"/>
          <w:szCs w:val="20"/>
        </w:rPr>
        <w:t>2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="008A329E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คราว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8A329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28" w:rsidRPr="00EC465A" w:rsidRDefault="00B85D28" w:rsidP="00B85D2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85D28" w:rsidP="00B85D28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85D28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="00B85D2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 </w:t>
            </w:r>
            <w:r w:rsidRPr="00B85D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85D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85D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85D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A329E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A329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A329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8A329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A329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A329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8A329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A329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A329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8A329E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A329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A329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8A329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A329E" w:rsidRPr="0067367B" w:rsidRDefault="008A329E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8A329E" w:rsidRDefault="008A329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329E" w:rsidRDefault="008A329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329E" w:rsidRPr="00E8524B" w:rsidRDefault="008A329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420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A329E" w:rsidRPr="00CD595C" w:rsidRDefault="008A329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8A329E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A329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A32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94DDE" w:rsidRPr="00CD595C" w:rsidRDefault="00394DD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394DDE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94DD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94DD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94DD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 w:rsidRPr="00394DDE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94DD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394DDE" w:rsidRPr="000B2BF5" w:rsidRDefault="00394DD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394DDE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394D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394DDE" w:rsidRDefault="00394DD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6420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394DDE" w:rsidRPr="0098514A" w:rsidRDefault="00394DDE" w:rsidP="00394DDE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E28CC80B23BA4EE5871A461D8C97D924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</w:sdtContent>
      </w:sdt>
      <w:r w:rsidRPr="00394DDE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Pr="00394DDE">
        <w:rPr>
          <w:rFonts w:ascii="Tahoma" w:hAnsi="Tahoma" w:cs="Tahoma"/>
          <w:noProof/>
          <w:sz w:val="20"/>
          <w:szCs w:val="20"/>
        </w:rPr>
        <w:t>22</w:t>
      </w:r>
      <w:r w:rsidRPr="00394DDE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 w:hint="cs"/>
          <w:sz w:val="16"/>
          <w:szCs w:val="20"/>
          <w:cs/>
        </w:rPr>
        <w:t xml:space="preserve">                                                                             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proofErr w:type="gramEnd"/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DD87E2C5C3BF4390ACB4327A472B6E5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394DDE" w:rsidRPr="0098514A" w:rsidRDefault="00394DDE" w:rsidP="00394DDE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B20AE5DBD92844A792B161A16C09E57D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94DDE" w:rsidRPr="0098514A" w:rsidRDefault="00394DDE" w:rsidP="00394DD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4422D22557764A0E95F57647CF630E6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15542" w:rsidRPr="0001554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94DDE" w:rsidRPr="0098514A" w:rsidRDefault="00394DDE" w:rsidP="00394DD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925CF650F1B3415793825CEA5E3AAE32"/>
          </w:placeholder>
        </w:sdtPr>
        <w:sdtContent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="00015542">
            <w:rPr>
              <w:rFonts w:ascii="Helvetica" w:hAnsi="Helvetica" w:cs="Helvetica"/>
              <w:color w:val="717171"/>
              <w:sz w:val="17"/>
              <w:szCs w:val="17"/>
              <w:shd w:val="clear" w:color="auto" w:fill="FFFFFF"/>
            </w:rPr>
            <w:t xml:space="preserve">1. </w:t>
          </w:r>
          <w:r w:rsidR="00015542" w:rsidRPr="0001554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="00015542" w:rsidRPr="0001554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01554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1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.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394DDE" w:rsidRPr="0098514A" w:rsidRDefault="00394DDE" w:rsidP="00394DDE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8F9F3A2DDBA74475B3B6AFA32269227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94DDE" w:rsidRPr="0098514A" w:rsidRDefault="00394DDE" w:rsidP="00394DD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EFE57EBBC71B41388BF23C22C5D1077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394DDE" w:rsidP="00394DDE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>
        <w:rPr>
          <w:rFonts w:ascii="Tahoma" w:hAnsi="Tahoma" w:cs="Tahoma" w:hint="cs"/>
          <w:sz w:val="16"/>
          <w:szCs w:val="20"/>
          <w:cs/>
        </w:rPr>
        <w:t>(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พระราชบัญญัติควบคุมอาคาร</w:t>
      </w:r>
      <w:proofErr w:type="gramEnd"/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 พ.ศ. 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 w:rsid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ก</w:t>
      </w:r>
      <w:r w:rsidR="00015542">
        <w:rPr>
          <w:rFonts w:ascii="Tahoma" w:hAnsi="Tahoma" w:cs="Tahoma" w:hint="cs"/>
          <w:color w:val="000000" w:themeColor="text1"/>
          <w:sz w:val="20"/>
          <w:szCs w:val="20"/>
          <w:shd w:val="clear" w:color="auto" w:fill="FFFFFF"/>
          <w:cs/>
        </w:rPr>
        <w:t>ฎ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ระยะเวลาที่กำหนดตามกฎหมาย 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45 </w:t>
      </w:r>
      <w:r w:rsidR="00015542" w:rsidRPr="00015542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วัน</w:t>
      </w:r>
      <w:r w:rsidRPr="00314E07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836DC93ABFC4985B7242CAB70A9978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15542">
            <w:rPr>
              <w:rFonts w:ascii="Tahoma" w:hAnsi="Tahoma" w:cs="Tahoma"/>
              <w:sz w:val="16"/>
              <w:szCs w:val="20"/>
            </w:rPr>
            <w:t xml:space="preserve">45 </w:t>
          </w:r>
          <w:r w:rsidR="00015542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01554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015542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1554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015542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015542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015542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015542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015542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01554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5542"/>
    <w:rsid w:val="00081011"/>
    <w:rsid w:val="00094217"/>
    <w:rsid w:val="000A00DA"/>
    <w:rsid w:val="000B2BF5"/>
    <w:rsid w:val="000B44F6"/>
    <w:rsid w:val="000E5F48"/>
    <w:rsid w:val="000F7380"/>
    <w:rsid w:val="0018011C"/>
    <w:rsid w:val="001A5925"/>
    <w:rsid w:val="00224397"/>
    <w:rsid w:val="00282033"/>
    <w:rsid w:val="002D5CE3"/>
    <w:rsid w:val="00310762"/>
    <w:rsid w:val="00394DDE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A329E"/>
    <w:rsid w:val="008B4E9A"/>
    <w:rsid w:val="008D6120"/>
    <w:rsid w:val="00945BCD"/>
    <w:rsid w:val="00974646"/>
    <w:rsid w:val="009A04E3"/>
    <w:rsid w:val="00A3213F"/>
    <w:rsid w:val="00A36052"/>
    <w:rsid w:val="00B4081B"/>
    <w:rsid w:val="00B424FF"/>
    <w:rsid w:val="00B85D28"/>
    <w:rsid w:val="00B86199"/>
    <w:rsid w:val="00BA2285"/>
    <w:rsid w:val="00C14D7A"/>
    <w:rsid w:val="00CA3FE9"/>
    <w:rsid w:val="00CC02C2"/>
    <w:rsid w:val="00CD595C"/>
    <w:rsid w:val="00D30394"/>
    <w:rsid w:val="00DF19F7"/>
    <w:rsid w:val="00E269AE"/>
    <w:rsid w:val="00E64209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2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32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28CC80B23BA4EE5871A461D8C97D9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58F868-7175-4C12-92AA-A57C763CEF2B}"/>
      </w:docPartPr>
      <w:docPartBody>
        <w:p w:rsidR="00000000" w:rsidRDefault="006D0237" w:rsidP="006D0237">
          <w:pPr>
            <w:pStyle w:val="E28CC80B23BA4EE5871A461D8C97D92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D87E2C5C3BF4390ACB4327A472B6E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0CF015-A58A-4685-ADAD-AAF4403D391B}"/>
      </w:docPartPr>
      <w:docPartBody>
        <w:p w:rsidR="00000000" w:rsidRDefault="006D0237" w:rsidP="006D0237">
          <w:pPr>
            <w:pStyle w:val="DD87E2C5C3BF4390ACB4327A472B6E5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20AE5DBD92844A792B161A16C09E5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700DDA-3CF4-4AC9-87CC-DA51F76747AC}"/>
      </w:docPartPr>
      <w:docPartBody>
        <w:p w:rsidR="00000000" w:rsidRDefault="006D0237" w:rsidP="006D0237">
          <w:pPr>
            <w:pStyle w:val="B20AE5DBD92844A792B161A16C09E57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422D22557764A0E95F57647CF630E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57337E-5743-4C71-8CB8-846306FAD6DE}"/>
      </w:docPartPr>
      <w:docPartBody>
        <w:p w:rsidR="00000000" w:rsidRDefault="006D0237" w:rsidP="006D0237">
          <w:pPr>
            <w:pStyle w:val="4422D22557764A0E95F57647CF630E6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25CF650F1B3415793825CEA5E3AAE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89F994-98D9-45A3-B329-579D1BDF3352}"/>
      </w:docPartPr>
      <w:docPartBody>
        <w:p w:rsidR="00000000" w:rsidRDefault="006D0237" w:rsidP="006D0237">
          <w:pPr>
            <w:pStyle w:val="925CF650F1B3415793825CEA5E3AAE3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F9F3A2DDBA74475B3B6AFA3226922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3D2970-D9D5-434D-A255-6287D91106DF}"/>
      </w:docPartPr>
      <w:docPartBody>
        <w:p w:rsidR="00000000" w:rsidRDefault="006D0237" w:rsidP="006D0237">
          <w:pPr>
            <w:pStyle w:val="8F9F3A2DDBA74475B3B6AFA32269227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E57EBBC71B41388BF23C22C5D107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4FDADC-C2F6-4284-958D-8717F2127331}"/>
      </w:docPartPr>
      <w:docPartBody>
        <w:p w:rsidR="00000000" w:rsidRDefault="006D0237" w:rsidP="006D0237">
          <w:pPr>
            <w:pStyle w:val="EFE57EBBC71B41388BF23C22C5D1077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836DC93ABFC4985B7242CAB70A997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D90815-3F5F-4466-B35A-5A0A90E62B31}"/>
      </w:docPartPr>
      <w:docPartBody>
        <w:p w:rsidR="00000000" w:rsidRDefault="006D0237" w:rsidP="006D0237">
          <w:pPr>
            <w:pStyle w:val="8836DC93ABFC4985B7242CAB70A99786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72F9C"/>
    <w:rsid w:val="003D3954"/>
    <w:rsid w:val="004C7D26"/>
    <w:rsid w:val="0056046F"/>
    <w:rsid w:val="005B7A39"/>
    <w:rsid w:val="005D5EED"/>
    <w:rsid w:val="00681D5B"/>
    <w:rsid w:val="006D0237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237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E28CC80B23BA4EE5871A461D8C97D924">
    <w:name w:val="E28CC80B23BA4EE5871A461D8C97D924"/>
    <w:rsid w:val="006D0237"/>
    <w:pPr>
      <w:spacing w:after="200" w:line="276" w:lineRule="auto"/>
    </w:pPr>
  </w:style>
  <w:style w:type="paragraph" w:customStyle="1" w:styleId="DD87E2C5C3BF4390ACB4327A472B6E55">
    <w:name w:val="DD87E2C5C3BF4390ACB4327A472B6E55"/>
    <w:rsid w:val="006D0237"/>
    <w:pPr>
      <w:spacing w:after="200" w:line="276" w:lineRule="auto"/>
    </w:pPr>
  </w:style>
  <w:style w:type="paragraph" w:customStyle="1" w:styleId="B20AE5DBD92844A792B161A16C09E57D">
    <w:name w:val="B20AE5DBD92844A792B161A16C09E57D"/>
    <w:rsid w:val="006D0237"/>
    <w:pPr>
      <w:spacing w:after="200" w:line="276" w:lineRule="auto"/>
    </w:pPr>
  </w:style>
  <w:style w:type="paragraph" w:customStyle="1" w:styleId="4422D22557764A0E95F57647CF630E64">
    <w:name w:val="4422D22557764A0E95F57647CF630E64"/>
    <w:rsid w:val="006D0237"/>
    <w:pPr>
      <w:spacing w:after="200" w:line="276" w:lineRule="auto"/>
    </w:pPr>
  </w:style>
  <w:style w:type="paragraph" w:customStyle="1" w:styleId="925CF650F1B3415793825CEA5E3AAE32">
    <w:name w:val="925CF650F1B3415793825CEA5E3AAE32"/>
    <w:rsid w:val="006D0237"/>
    <w:pPr>
      <w:spacing w:after="200" w:line="276" w:lineRule="auto"/>
    </w:pPr>
  </w:style>
  <w:style w:type="paragraph" w:customStyle="1" w:styleId="8F9F3A2DDBA74475B3B6AFA322692271">
    <w:name w:val="8F9F3A2DDBA74475B3B6AFA322692271"/>
    <w:rsid w:val="006D0237"/>
    <w:pPr>
      <w:spacing w:after="200" w:line="276" w:lineRule="auto"/>
    </w:pPr>
  </w:style>
  <w:style w:type="paragraph" w:customStyle="1" w:styleId="EFE57EBBC71B41388BF23C22C5D10774">
    <w:name w:val="EFE57EBBC71B41388BF23C22C5D10774"/>
    <w:rsid w:val="006D0237"/>
    <w:pPr>
      <w:spacing w:after="200" w:line="276" w:lineRule="auto"/>
    </w:pPr>
  </w:style>
  <w:style w:type="paragraph" w:customStyle="1" w:styleId="8836DC93ABFC4985B7242CAB70A99786">
    <w:name w:val="8836DC93ABFC4985B7242CAB70A99786"/>
    <w:rsid w:val="006D02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2015-09-24T02:11:00Z</dcterms:created>
  <dcterms:modified xsi:type="dcterms:W3CDTF">2015-10-13T03:01:00Z</dcterms:modified>
</cp:coreProperties>
</file>