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การเพิ่มชื่อกรณีตกสำรวจตรวจสอบทะเบียนราษฎรเมื่อปีพ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.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ศ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. 2499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011B55">
        <w:rPr>
          <w:rFonts w:ascii="Tahoma" w:hAnsi="Tahoma" w:cs="Tahoma" w:hint="cs"/>
          <w:noProof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เทศบาลตำบลบ้านจั่น</w:t>
      </w:r>
      <w:r w:rsidR="00011B55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อำเภอเมืองอุดรธานี</w:t>
      </w:r>
      <w:r w:rsidR="00011B55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จังหวัดอุดรธานี</w:t>
      </w:r>
      <w:r w:rsidR="00011B55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กระทรวงมหาดไทย</w:t>
      </w:r>
    </w:p>
    <w:p w:rsidR="00974646" w:rsidRPr="00586D86" w:rsidRDefault="007F5660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1831.4pt,4pt" to="2332.0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black [3213]" strokeweight="1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67367B" w:rsidRPr="00011B55" w:rsidRDefault="00081011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จะต้องเป็นผู้ที่เกิดก่อนวันที่ </w:t>
      </w:r>
      <w:r w:rsidRPr="00586D86">
        <w:rPr>
          <w:rFonts w:ascii="Tahoma" w:hAnsi="Tahoma" w:cs="Tahoma"/>
          <w:noProof/>
          <w:sz w:val="20"/>
          <w:szCs w:val="20"/>
        </w:rPr>
        <w:t>1</w:t>
      </w:r>
      <w:r w:rsidR="00011B55">
        <w:rPr>
          <w:rFonts w:ascii="Tahoma" w:hAnsi="Tahoma" w:cs="Tahoma" w:hint="cs"/>
          <w:noProof/>
          <w:sz w:val="20"/>
          <w:szCs w:val="20"/>
          <w:cs/>
        </w:rPr>
        <w:t xml:space="preserve">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มิถุนายน </w:t>
      </w:r>
      <w:r w:rsidR="00011B55">
        <w:rPr>
          <w:rFonts w:ascii="Tahoma" w:hAnsi="Tahoma" w:cs="Tahoma"/>
          <w:noProof/>
          <w:sz w:val="20"/>
          <w:szCs w:val="20"/>
        </w:rPr>
        <w:t>2499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2. </w:t>
      </w:r>
      <w:r w:rsidRPr="00586D86">
        <w:rPr>
          <w:rFonts w:ascii="Tahoma" w:hAnsi="Tahoma" w:cs="Tahoma"/>
          <w:noProof/>
          <w:sz w:val="20"/>
          <w:szCs w:val="20"/>
          <w:cs/>
        </w:rPr>
        <w:t>ผู้ยื่นคำร้องได้แก่เจ้าบ้านหรือผู้ที่ขอเพิ่มชื่อ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3.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พยานบุคคลได้แก่บุคคลที่สามารถรับรองและยืนยันตัวบุคคลของผู้ขอเพิ่มชื่อได้อย่างน้อย </w:t>
      </w:r>
      <w:r w:rsidRPr="00586D86">
        <w:rPr>
          <w:rFonts w:ascii="Tahoma" w:hAnsi="Tahoma" w:cs="Tahoma"/>
          <w:noProof/>
          <w:sz w:val="20"/>
          <w:szCs w:val="20"/>
        </w:rPr>
        <w:t xml:space="preserve">2 </w:t>
      </w:r>
      <w:r w:rsidRPr="00586D86">
        <w:rPr>
          <w:rFonts w:ascii="Tahoma" w:hAnsi="Tahoma" w:cs="Tahoma"/>
          <w:noProof/>
          <w:sz w:val="20"/>
          <w:szCs w:val="20"/>
          <w:cs/>
        </w:rPr>
        <w:t>คน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4. </w:t>
      </w:r>
      <w:r w:rsidRPr="00586D86">
        <w:rPr>
          <w:rFonts w:ascii="Tahoma" w:hAnsi="Tahoma" w:cs="Tahoma"/>
          <w:noProof/>
          <w:sz w:val="20"/>
          <w:szCs w:val="20"/>
          <w:cs/>
        </w:rPr>
        <w:t>เงื่อนไข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(1)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รณีมีเหตุอันควรสงสัยว่าการแจ้งเป็นไปโดยมิชอบด้วยกฎหมายระเบียบหรือโดยอำพรางหรือโดยมีรายการข้อความผิดจากความเป็นจริงให้นายทะเบียนดำเนินการตรวจสอบข้อเท็จจริงสอบสวนพยานบุคคลพยานแวดล้อมและพิจารณาให้แล้วเสร็จภายใน </w:t>
      </w:r>
      <w:r w:rsidRPr="00586D86">
        <w:rPr>
          <w:rFonts w:ascii="Tahoma" w:hAnsi="Tahoma" w:cs="Tahoma"/>
          <w:noProof/>
          <w:sz w:val="20"/>
          <w:szCs w:val="20"/>
        </w:rPr>
        <w:t>60</w:t>
      </w:r>
      <w:r w:rsidR="00011B55">
        <w:rPr>
          <w:rFonts w:ascii="Tahoma" w:hAnsi="Tahoma" w:cs="Tahoma" w:hint="cs"/>
          <w:noProof/>
          <w:sz w:val="20"/>
          <w:szCs w:val="20"/>
          <w:cs/>
        </w:rPr>
        <w:t xml:space="preserve">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(2)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รณีที่มีความซับซ้อนหรือข้อสงสัยในแนวทางการปฏิบัติข้อกฎหมายหรือการตรวจสอบเอกสารสำคัญต้องดำเนินการหารือมายังสำนักทะเบียนกลางให้ดำเนินการให้แล้วเสร็จ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90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ทั้งนี้การหารือต้องส่งให้สำนักทะเบียนกลางภายใน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30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วันนับแต่วันที่รับเรื่อง</w:t>
      </w:r>
      <w:r w:rsidRPr="00586D86">
        <w:rPr>
          <w:rFonts w:ascii="Tahoma" w:hAnsi="Tahoma" w:cs="Tahoma"/>
          <w:noProof/>
          <w:sz w:val="20"/>
          <w:szCs w:val="20"/>
        </w:rPr>
        <w:t xml:space="preserve">) </w:t>
      </w:r>
      <w:r w:rsidRPr="00586D86">
        <w:rPr>
          <w:rFonts w:ascii="Tahoma" w:hAnsi="Tahoma" w:cs="Tahoma"/>
          <w:noProof/>
          <w:sz w:val="20"/>
          <w:szCs w:val="20"/>
          <w:cs/>
        </w:rPr>
        <w:t>โดยส่งผ่านสำนักทะเบียนจังหวัดเพื่อส่งให้สำนักทะเบียนกลางเพื่อตอบข้อหารือดังกล่าวต่อไป</w:t>
      </w:r>
      <w:r w:rsidRPr="00586D86">
        <w:rPr>
          <w:rFonts w:ascii="Tahoma" w:hAnsi="Tahoma" w:cs="Tahoma"/>
          <w:noProof/>
          <w:sz w:val="20"/>
          <w:szCs w:val="20"/>
        </w:rPr>
        <w:br/>
      </w: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55" w:rsidRPr="00BB5504" w:rsidRDefault="00011B55" w:rsidP="00011B55">
            <w:pPr>
              <w:rPr>
                <w:rFonts w:ascii="Tahoma" w:hAnsi="Tahoma" w:cs="Tahoma"/>
                <w:b/>
                <w:bCs/>
                <w:i/>
                <w:sz w:val="20"/>
                <w:szCs w:val="20"/>
              </w:rPr>
            </w:pPr>
            <w:r w:rsidRPr="00BB5504">
              <w:rPr>
                <w:rFonts w:ascii="Tahoma" w:hAnsi="Tahoma" w:cs="Tahoma"/>
                <w:b/>
                <w:bCs/>
                <w:i/>
                <w:sz w:val="20"/>
                <w:szCs w:val="20"/>
                <w:cs/>
              </w:rPr>
              <w:t>สถานที่ให้บริการ</w:t>
            </w:r>
          </w:p>
          <w:p w:rsidR="00B4081B" w:rsidRPr="00B4081B" w:rsidRDefault="00011B55" w:rsidP="00011B55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8E3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 w:rsidRPr="00A214BF">
              <w:rPr>
                <w:rFonts w:ascii="Tahoma" w:hAnsi="Tahoma" w:cs="Tahoma"/>
                <w:iCs/>
                <w:sz w:val="20"/>
                <w:szCs w:val="20"/>
              </w:rPr>
              <w:t>:</w:t>
            </w:r>
            <w:r w:rsidRPr="000818E3">
              <w:rPr>
                <w:rFonts w:ascii="Tahoma" w:hAnsi="Tahoma" w:cs="Tahoma"/>
                <w:i/>
                <w:sz w:val="20"/>
                <w:szCs w:val="20"/>
              </w:rPr>
              <w:t xml:space="preserve"> </w:t>
            </w:r>
            <w:r w:rsidRPr="000818E3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เทศบาลตำบลบ้านจั่น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042-248-724/</w:t>
            </w:r>
            <w:r w:rsidRPr="000818E3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ติดต่อด้วยตนเอง</w:t>
            </w:r>
            <w:r w:rsidRPr="000818E3"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 xml:space="preserve"> </w:t>
            </w:r>
            <w:r w:rsidRPr="000818E3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ณ</w:t>
            </w:r>
            <w:r w:rsidRPr="000818E3"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 xml:space="preserve"> </w:t>
            </w:r>
            <w:r w:rsidRPr="000818E3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หน่วยงาน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11B55" w:rsidRDefault="00011B55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BB5504">
              <w:rPr>
                <w:rFonts w:ascii="Tahoma" w:hAnsi="Tahoma" w:cs="Tahoma"/>
                <w:b/>
                <w:bCs/>
                <w:i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BB5504"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 xml:space="preserve">                                  </w:t>
            </w:r>
            <w:r w:rsidRPr="00BB5504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เปิดให้บริการวันจันทร์ถึงวันศุกร์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BB5504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BB5504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ตั้งแต่เวลา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BB5504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น</w:t>
            </w:r>
            <w:r w:rsidRPr="00BB5504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011B55">
        <w:rPr>
          <w:rFonts w:ascii="Tahoma" w:hAnsi="Tahoma" w:cs="Tahoma"/>
          <w:noProof/>
          <w:sz w:val="20"/>
          <w:szCs w:val="20"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30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เจ้าหน้าที่รับเรื่องคำขอและตรวจสอบหลักฐานการยื่นประกอบพิจารณาในเบื้องต้น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 w:rsidRPr="00011B55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11B55" w:rsidP="00CA3FE9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>
              <w:rPr>
                <w:rFonts w:ascii="Tahoma" w:hAnsi="Tahoma" w:cs="Tahoma" w:hint="cs"/>
                <w:noProof/>
                <w:sz w:val="20"/>
                <w:szCs w:val="20"/>
                <w:cs/>
              </w:rPr>
              <w:t>สำนักปลัดฯ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ยทะเบียนตรวจสอบพยานหลักฐานพยานบุคคลพยานแวดล้อมและรวบรวมข้อเท็จจริงพร้อมความเห็นให้นายอำเภอแห่งท้องที่พิจารณาอนุมัติ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ไม่อนุมัติ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 w:rsidRPr="00011B55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11B55" w:rsidRPr="00081011" w:rsidRDefault="00011B55" w:rsidP="00011B55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>
              <w:rPr>
                <w:rFonts w:ascii="Tahoma" w:hAnsi="Tahoma" w:cs="Tahoma" w:hint="cs"/>
                <w:noProof/>
                <w:sz w:val="20"/>
                <w:szCs w:val="20"/>
                <w:cs/>
              </w:rPr>
              <w:t>สำนักปลัดฯ</w:t>
            </w:r>
          </w:p>
          <w:p w:rsidR="0067367B" w:rsidRPr="00081011" w:rsidRDefault="0067367B" w:rsidP="00011B5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นายทะเบียนอำเภอหรือนายทะเบียนท้องถิ่นดำเนินการเพิ่มชื่อเข้าในทะเบียนบ้านและแจ้งให้ผู้ร้องทราบ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 w:rsidRPr="00011B55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11B55" w:rsidRPr="00081011" w:rsidRDefault="00011B55" w:rsidP="00011B55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>
              <w:rPr>
                <w:rFonts w:ascii="Tahoma" w:hAnsi="Tahoma" w:cs="Tahoma" w:hint="cs"/>
                <w:noProof/>
                <w:sz w:val="20"/>
                <w:szCs w:val="20"/>
                <w:cs/>
              </w:rPr>
              <w:t>สำนักปลัดฯ</w:t>
            </w:r>
          </w:p>
          <w:p w:rsidR="0067367B" w:rsidRPr="00081011" w:rsidRDefault="0067367B" w:rsidP="00011B5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p w:rsidR="00011B55" w:rsidRPr="0067367B" w:rsidRDefault="00011B55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ของบ้านที่จะขอเพิ่มชื่อ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สำนักทะเบียนอำเภอ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สำนักทะเบียนท้องถิ่น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ของผู้ร้องถ้ามีเช่นบัตรประจำตัวประชาชนขาวดำ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  <w:p w:rsidR="00011B55" w:rsidRPr="00E8524B" w:rsidRDefault="00011B55" w:rsidP="002D5CE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หลักฐานที่มีรายการบุคคลของผู้ขอเพิ่มชื่อเช่นบัญชีสำมะโนครัวทะเบียนสมรส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สำนักทะเบียนอำเภอ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สำนักทะเบียนท้องถิ่น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เอกสารที่ราชการออกให้เช่นหลักฐานการศึกษาหลักฐานทหาร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สำนักบริหารการทะเบียน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p w:rsidR="00011B55" w:rsidRPr="00CD595C" w:rsidRDefault="00011B5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ไม่เสียค่าธรรมเนียม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 w:rsidRPr="00011B55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DF180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p w:rsidR="00011B55" w:rsidRPr="00CD595C" w:rsidRDefault="00011B5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1A5925" w:rsidRPr="00011B55" w:rsidRDefault="00011B55" w:rsidP="00DF19F7">
            <w:pPr>
              <w:rPr>
                <w:rFonts w:ascii="Tahoma" w:hAnsi="Tahoma" w:cs="Tahoma"/>
                <w:sz w:val="20"/>
                <w:szCs w:val="20"/>
              </w:rPr>
            </w:pPr>
            <w:r w:rsidRPr="000818E3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เทศบาลตำบลบ้านจั่น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042-248-724/</w:t>
            </w:r>
            <w:r w:rsidRPr="000818E3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ติดต่อด้วยตนเอง</w:t>
            </w:r>
            <w:r w:rsidRPr="000818E3"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 xml:space="preserve"> </w:t>
            </w:r>
            <w:r w:rsidRPr="000818E3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ณ</w:t>
            </w:r>
            <w:r w:rsidRPr="000818E3"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 xml:space="preserve"> </w:t>
            </w:r>
            <w:r w:rsidRPr="000818E3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หน่วยงาน</w:t>
            </w:r>
            <w:r>
              <w:rPr>
                <w:rFonts w:ascii="Tahoma" w:hAnsi="Tahoma" w:cs="Tahoma" w:hint="cs"/>
                <w:noProof/>
                <w:sz w:val="20"/>
                <w:szCs w:val="20"/>
                <w:cs/>
              </w:rPr>
              <w:t xml:space="preserve">                                                     </w:t>
            </w:r>
            <w:r w:rsidR="00E73DC4"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ศูนย์ดำรงธรรมกระทรวงศูนย์ดำรงธรรมจังหวัดศูนย์ดำรงธรรมอำเภอโทร</w:t>
            </w:r>
            <w:r w:rsidR="00E73DC4" w:rsidRPr="00E73DC4">
              <w:rPr>
                <w:rFonts w:ascii="Tahoma" w:hAnsi="Tahoma" w:cs="Tahoma"/>
                <w:noProof/>
                <w:sz w:val="20"/>
                <w:szCs w:val="20"/>
              </w:rPr>
              <w:t>. 1567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1A5925" w:rsidRPr="00011B55" w:rsidRDefault="00E73DC4" w:rsidP="00DF19F7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สำนักบริหารการทะเบียนกรมการปกครองถ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ลำลูกกาคลอง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9 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อ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ลำลูกกาจ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ปทุมธานีโทร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1548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หรือ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www.bora.dopa.go.th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</w:t>
            </w:r>
            <w:r w:rsidR="00DF1806">
              <w:rPr>
                <w:rFonts w:ascii="Tahoma" w:hAnsi="Tahoma" w:cs="Tahoma" w:hint="cs"/>
                <w:noProof/>
                <w:sz w:val="20"/>
                <w:szCs w:val="20"/>
                <w:cs/>
              </w:rPr>
              <w:t xml:space="preserve">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011B55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 w:rsidRPr="00011B55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เลขที่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 w:rsidRPr="00011B55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ถ</w:t>
            </w:r>
            <w:r w:rsidR="00DF19F7" w:rsidRPr="00011B55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 w:rsidRPr="00011B55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 w:rsidRPr="00011B55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10300 / </w:t>
            </w:r>
            <w:r w:rsidR="00DF19F7" w:rsidRPr="00011B55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สายด่วน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 w:rsidRPr="00011B55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ตู้ปณ</w:t>
            </w:r>
            <w:r w:rsidR="00DF19F7" w:rsidRPr="00011B55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</w:t>
            </w:r>
            <w:r w:rsidR="00DF19F7" w:rsidRPr="00011B55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เลขที่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 w:rsidRPr="00011B55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ถ</w:t>
            </w:r>
            <w:r w:rsidR="00DF19F7" w:rsidRPr="00011B55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 w:rsidRPr="00011B55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 w:rsidRPr="00011B55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10300)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p w:rsidR="00011B55" w:rsidRPr="000B2BF5" w:rsidRDefault="00011B5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011B55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011B55">
              <w:rPr>
                <w:rFonts w:ascii="Tahoma" w:hAnsi="Tahoma" w:cs="Tahoma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011B55" w:rsidRDefault="000B2BF5" w:rsidP="00011B55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  <w:r w:rsidR="00527864" w:rsidRPr="00527864">
        <w:rPr>
          <w:rFonts w:ascii="Tahoma" w:hAnsi="Tahoma" w:cs="Tahoma"/>
          <w:noProof/>
          <w:sz w:val="20"/>
          <w:szCs w:val="20"/>
        </w:rPr>
        <w:t>-</w:t>
      </w:r>
      <w:r w:rsidR="007F5660" w:rsidRPr="007F5660">
        <w:rPr>
          <w:rFonts w:ascii="Tahoma" w:hAnsi="Tahoma" w:cs="Tahoma"/>
          <w:noProof/>
          <w:sz w:val="16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1837.2pt;margin-top:18.15pt;width:502.1pt;height:110.6pt;z-index:251661312;visibility:visible;mso-height-percent:200;mso-wrap-distance-top:3.6pt;mso-wrap-distance-bottom:3.6pt;mso-position-horizontal:right;mso-position-horizontal-relative:margin;mso-position-vertical-relative:text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011B55" w:rsidRPr="00804E33" w:rsidRDefault="00011B55" w:rsidP="00011B55">
      <w:pPr>
        <w:spacing w:after="0"/>
        <w:rPr>
          <w:rFonts w:ascii="Tahoma" w:hAnsi="Tahoma" w:cs="Tahoma"/>
          <w:b/>
          <w:bCs/>
          <w:sz w:val="24"/>
          <w:szCs w:val="24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>
        <w:rPr>
          <w:rFonts w:ascii="Tahoma" w:hAnsi="Tahoma" w:cs="Tahoma" w:hint="cs"/>
          <w:b/>
          <w:bCs/>
          <w:sz w:val="24"/>
          <w:szCs w:val="24"/>
          <w:cs/>
        </w:rPr>
        <w:t xml:space="preserve"> </w:t>
      </w:r>
      <w:r w:rsidRPr="00804E33">
        <w:rPr>
          <w:rFonts w:ascii="Tahoma" w:hAnsi="Tahoma" w:cs="Tahoma" w:hint="cs"/>
          <w:sz w:val="20"/>
          <w:szCs w:val="20"/>
          <w:cs/>
        </w:rPr>
        <w:t>(</w:t>
      </w:r>
      <w:r w:rsidRPr="00011B55">
        <w:rPr>
          <w:rFonts w:ascii="Tahoma" w:hAnsi="Tahoma" w:cs="Tahoma"/>
          <w:noProof/>
          <w:sz w:val="20"/>
          <w:szCs w:val="20"/>
          <w:cs/>
        </w:rPr>
        <w:t>การเพิ่มชื่อกรณีตกสำรวจตรวจสอบทะเบียนราษฎรเมื่อปีพ</w:t>
      </w:r>
      <w:r w:rsidRPr="00011B55">
        <w:rPr>
          <w:rFonts w:ascii="Tahoma" w:hAnsi="Tahoma" w:cs="Tahoma"/>
          <w:noProof/>
          <w:sz w:val="20"/>
          <w:szCs w:val="20"/>
        </w:rPr>
        <w:t>.</w:t>
      </w:r>
      <w:r w:rsidRPr="00011B55">
        <w:rPr>
          <w:rFonts w:ascii="Tahoma" w:hAnsi="Tahoma" w:cs="Tahoma"/>
          <w:noProof/>
          <w:sz w:val="20"/>
          <w:szCs w:val="20"/>
          <w:cs/>
        </w:rPr>
        <w:t>ศ</w:t>
      </w:r>
      <w:r w:rsidRPr="00011B55">
        <w:rPr>
          <w:rFonts w:ascii="Tahoma" w:hAnsi="Tahoma" w:cs="Tahoma"/>
          <w:noProof/>
          <w:sz w:val="20"/>
          <w:szCs w:val="20"/>
        </w:rPr>
        <w:t>. 2499</w:t>
      </w:r>
      <w:r w:rsidRPr="00804E33">
        <w:rPr>
          <w:rFonts w:ascii="Tahoma" w:hAnsi="Tahoma" w:cs="Tahoma" w:hint="cs"/>
          <w:sz w:val="20"/>
          <w:szCs w:val="20"/>
          <w:cs/>
        </w:rPr>
        <w:t>)</w:t>
      </w:r>
    </w:p>
    <w:p w:rsidR="00011B55" w:rsidRPr="0098514A" w:rsidRDefault="00011B55" w:rsidP="00011B55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sdt>
        <w:sdtPr>
          <w:rPr>
            <w:rFonts w:ascii="Tahoma" w:hAnsi="Tahoma" w:cs="Tahoma" w:hint="cs"/>
            <w:sz w:val="16"/>
            <w:szCs w:val="20"/>
            <w:cs/>
          </w:rPr>
          <w:id w:val="826483225"/>
          <w:placeholder>
            <w:docPart w:val="9F6058654FC8409599AE94DA1B0C3FE8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Pr="00586D86">
            <w:rPr>
              <w:rFonts w:ascii="Tahoma" w:hAnsi="Tahoma" w:cs="Tahoma"/>
              <w:noProof/>
              <w:sz w:val="20"/>
              <w:szCs w:val="20"/>
              <w:cs/>
            </w:rPr>
            <w:t>เทศบาลตำบลบ้านจั่น</w:t>
          </w:r>
          <w:r>
            <w:rPr>
              <w:rFonts w:ascii="Tahoma" w:hAnsi="Tahoma" w:cs="Tahoma" w:hint="cs"/>
              <w:noProof/>
              <w:sz w:val="20"/>
              <w:szCs w:val="20"/>
              <w:cs/>
            </w:rPr>
            <w:t xml:space="preserve">  </w:t>
          </w:r>
          <w:r w:rsidRPr="00586D86">
            <w:rPr>
              <w:rFonts w:ascii="Tahoma" w:hAnsi="Tahoma" w:cs="Tahoma"/>
              <w:noProof/>
              <w:sz w:val="20"/>
              <w:szCs w:val="20"/>
              <w:cs/>
            </w:rPr>
            <w:t>อำเภอเมืองอุดรธานี</w:t>
          </w:r>
          <w:r>
            <w:rPr>
              <w:rFonts w:ascii="Tahoma" w:hAnsi="Tahoma" w:cs="Tahoma" w:hint="cs"/>
              <w:noProof/>
              <w:sz w:val="20"/>
              <w:szCs w:val="20"/>
              <w:cs/>
            </w:rPr>
            <w:t xml:space="preserve">  </w:t>
          </w:r>
          <w:r w:rsidRPr="00586D86">
            <w:rPr>
              <w:rFonts w:ascii="Tahoma" w:hAnsi="Tahoma" w:cs="Tahoma"/>
              <w:noProof/>
              <w:sz w:val="20"/>
              <w:szCs w:val="20"/>
              <w:cs/>
            </w:rPr>
            <w:t>จังหวัดอุดรธานี</w:t>
          </w:r>
          <w:r>
            <w:rPr>
              <w:rFonts w:ascii="Tahoma" w:hAnsi="Tahoma" w:cs="Tahoma" w:hint="cs"/>
              <w:sz w:val="16"/>
              <w:szCs w:val="20"/>
              <w:cs/>
            </w:rPr>
            <w:t xml:space="preserve">) </w:t>
          </w:r>
        </w:sdtContent>
      </w:sdt>
    </w:p>
    <w:p w:rsidR="00011B55" w:rsidRPr="0098514A" w:rsidRDefault="00011B55" w:rsidP="00011B55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sdt>
        <w:sdtPr>
          <w:rPr>
            <w:rFonts w:ascii="Tahoma" w:hAnsi="Tahoma" w:cs="Tahoma"/>
            <w:sz w:val="16"/>
            <w:szCs w:val="20"/>
          </w:rPr>
          <w:id w:val="-1865436481"/>
          <w:placeholder>
            <w:docPart w:val="57B10DE827E1480B917C330F60960180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Pr="008A302E">
            <w:rPr>
              <w:rFonts w:ascii="Tahoma" w:hAnsi="Tahoma" w:cs="Tahoma"/>
              <w:sz w:val="20"/>
              <w:szCs w:val="20"/>
              <w:shd w:val="clear" w:color="auto" w:fill="FFFFFF"/>
              <w:cs/>
            </w:rPr>
            <w:t>กระบวนงานบริการที่เบ็ดเสร็จในหน่วยเดียว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011B55" w:rsidRPr="0098514A" w:rsidRDefault="00011B55" w:rsidP="00011B55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sdt>
        <w:sdtPr>
          <w:rPr>
            <w:rFonts w:ascii="Tahoma" w:hAnsi="Tahoma" w:cs="Tahoma"/>
            <w:sz w:val="16"/>
            <w:szCs w:val="20"/>
          </w:rPr>
          <w:id w:val="-594942558"/>
          <w:placeholder>
            <w:docPart w:val="DF0237612C2A4D878E037D7301959F29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Pr="008A302E">
            <w:rPr>
              <w:rFonts w:ascii="Tahoma" w:hAnsi="Tahoma" w:cs="Tahoma"/>
              <w:sz w:val="20"/>
              <w:szCs w:val="20"/>
              <w:shd w:val="clear" w:color="auto" w:fill="FFFFFF"/>
              <w:cs/>
            </w:rPr>
            <w:t>อนุญาต/ออกใบอนุญาต/รับรอง</w:t>
          </w:r>
          <w:r w:rsidRPr="008A302E">
            <w:rPr>
              <w:rFonts w:ascii="Tahoma" w:hAnsi="Tahoma" w:cs="Tahoma"/>
              <w:sz w:val="20"/>
              <w:szCs w:val="20"/>
              <w:cs/>
            </w:rPr>
            <w:t>)</w:t>
          </w:r>
        </w:sdtContent>
      </w:sdt>
    </w:p>
    <w:p w:rsidR="00011B55" w:rsidRPr="008A302E" w:rsidRDefault="00011B55" w:rsidP="00011B55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sdt>
        <w:sdtPr>
          <w:rPr>
            <w:rFonts w:ascii="Tahoma" w:hAnsi="Tahoma" w:cs="Tahoma"/>
            <w:sz w:val="20"/>
            <w:szCs w:val="20"/>
          </w:rPr>
          <w:id w:val="-1499643516"/>
          <w:placeholder>
            <w:docPart w:val="ECF28F7A9F914BCEAF7AB5A2053D2AC8"/>
          </w:placeholder>
        </w:sdtPr>
        <w:sdtContent>
          <w:r w:rsidRPr="008A302E">
            <w:rPr>
              <w:rFonts w:ascii="Tahoma" w:hAnsi="Tahoma" w:cs="Tahoma"/>
              <w:sz w:val="20"/>
              <w:szCs w:val="20"/>
              <w:cs/>
            </w:rPr>
            <w:t>(</w:t>
          </w:r>
          <w:r w:rsidRPr="008A302E">
            <w:rPr>
              <w:rFonts w:ascii="Tahoma" w:hAnsi="Tahoma" w:cs="Tahoma"/>
              <w:sz w:val="20"/>
              <w:szCs w:val="20"/>
              <w:shd w:val="clear" w:color="auto" w:fill="FFFFFF"/>
            </w:rPr>
            <w:t xml:space="preserve">1. </w:t>
          </w:r>
          <w:r w:rsidRPr="008A302E">
            <w:rPr>
              <w:rFonts w:ascii="Tahoma" w:hAnsi="Tahoma" w:cs="Tahoma"/>
              <w:sz w:val="20"/>
              <w:szCs w:val="20"/>
              <w:shd w:val="clear" w:color="auto" w:fill="FFFFFF"/>
              <w:cs/>
            </w:rPr>
            <w:t xml:space="preserve">ระเบียบสำนักทะเบียนกลาง ว่าด้วยการจัดทำทะเบียนราษฎร พ.ศ. </w:t>
          </w:r>
          <w:r w:rsidRPr="008A302E">
            <w:rPr>
              <w:rFonts w:ascii="Tahoma" w:hAnsi="Tahoma" w:cs="Tahoma"/>
              <w:sz w:val="20"/>
              <w:szCs w:val="20"/>
              <w:shd w:val="clear" w:color="auto" w:fill="FFFFFF"/>
            </w:rPr>
            <w:t xml:space="preserve">2535 </w:t>
          </w:r>
          <w:r w:rsidRPr="008A302E">
            <w:rPr>
              <w:rFonts w:ascii="Tahoma" w:hAnsi="Tahoma" w:cs="Tahoma"/>
              <w:sz w:val="20"/>
              <w:szCs w:val="20"/>
              <w:shd w:val="clear" w:color="auto" w:fill="FFFFFF"/>
              <w:cs/>
            </w:rPr>
            <w:t xml:space="preserve">รวมฉบับแก้ไขเพิ่มเติมถึงฉบับที่ </w:t>
          </w:r>
          <w:r w:rsidRPr="008A302E">
            <w:rPr>
              <w:rFonts w:ascii="Tahoma" w:hAnsi="Tahoma" w:cs="Tahoma"/>
              <w:sz w:val="20"/>
              <w:szCs w:val="20"/>
              <w:shd w:val="clear" w:color="auto" w:fill="FFFFFF"/>
            </w:rPr>
            <w:t xml:space="preserve">5 </w:t>
          </w:r>
          <w:r w:rsidRPr="008A302E">
            <w:rPr>
              <w:rFonts w:ascii="Tahoma" w:hAnsi="Tahoma" w:cs="Tahoma"/>
              <w:sz w:val="20"/>
              <w:szCs w:val="20"/>
              <w:shd w:val="clear" w:color="auto" w:fill="FFFFFF"/>
              <w:cs/>
            </w:rPr>
            <w:t xml:space="preserve">พ.ศ. </w:t>
          </w:r>
          <w:r w:rsidRPr="008A302E">
            <w:rPr>
              <w:rFonts w:ascii="Tahoma" w:hAnsi="Tahoma" w:cs="Tahoma"/>
              <w:sz w:val="20"/>
              <w:szCs w:val="20"/>
              <w:shd w:val="clear" w:color="auto" w:fill="FFFFFF"/>
            </w:rPr>
            <w:t>2551</w:t>
          </w:r>
          <w:r w:rsidRPr="008A302E">
            <w:rPr>
              <w:rFonts w:ascii="Tahoma" w:hAnsi="Tahoma" w:cs="Tahoma"/>
              <w:sz w:val="20"/>
              <w:szCs w:val="20"/>
              <w:cs/>
            </w:rPr>
            <w:t>)</w:t>
          </w:r>
        </w:sdtContent>
      </w:sdt>
    </w:p>
    <w:p w:rsidR="00011B55" w:rsidRPr="0098514A" w:rsidRDefault="00011B55" w:rsidP="00011B55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sdt>
        <w:sdtPr>
          <w:rPr>
            <w:rFonts w:ascii="Tahoma" w:hAnsi="Tahoma" w:cs="Tahoma"/>
            <w:sz w:val="16"/>
            <w:szCs w:val="20"/>
          </w:rPr>
          <w:id w:val="1056127550"/>
          <w:placeholder>
            <w:docPart w:val="D10652095666479F84D8B0814E0CB004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Pr="008A302E">
            <w:rPr>
              <w:rFonts w:ascii="Tahoma" w:hAnsi="Tahoma" w:cs="Tahoma"/>
              <w:sz w:val="20"/>
              <w:szCs w:val="20"/>
              <w:shd w:val="clear" w:color="auto" w:fill="FFFFFF"/>
              <w:cs/>
            </w:rPr>
            <w:t>บริการที่มีความสำคัญด้านเศรษฐกิจ/สังคม</w:t>
          </w:r>
          <w:r w:rsidRPr="008A302E">
            <w:rPr>
              <w:rFonts w:ascii="Tahoma" w:hAnsi="Tahoma" w:cs="Tahoma"/>
              <w:sz w:val="20"/>
              <w:szCs w:val="20"/>
              <w:cs/>
            </w:rPr>
            <w:t>)</w:t>
          </w:r>
        </w:sdtContent>
      </w:sdt>
    </w:p>
    <w:p w:rsidR="00011B55" w:rsidRPr="0098514A" w:rsidRDefault="00011B55" w:rsidP="00011B55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sdt>
        <w:sdtPr>
          <w:rPr>
            <w:rFonts w:ascii="Tahoma" w:hAnsi="Tahoma" w:cs="Tahoma"/>
            <w:sz w:val="16"/>
            <w:szCs w:val="20"/>
          </w:rPr>
          <w:id w:val="-352192389"/>
          <w:placeholder>
            <w:docPart w:val="FEF6ED4D1A8F4FC38576889D8873497F"/>
          </w:placeholder>
        </w:sdtPr>
        <w:sdtContent>
          <w:r>
            <w:rPr>
              <w:rFonts w:ascii="Tahoma" w:hAnsi="Tahoma" w:cs="Tahoma" w:hint="cs"/>
              <w:sz w:val="16"/>
              <w:szCs w:val="20"/>
              <w:cs/>
            </w:rPr>
            <w:t>(ส่วนภูมิภาค ส่วนท้องถิ่น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011B55" w:rsidRDefault="00011B55" w:rsidP="00011B55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sdt>
        <w:sdtPr>
          <w:rPr>
            <w:rFonts w:ascii="Tahoma" w:hAnsi="Tahoma" w:cs="Tahoma"/>
            <w:sz w:val="16"/>
            <w:szCs w:val="20"/>
          </w:rPr>
          <w:id w:val="-668325493"/>
          <w:placeholder>
            <w:docPart w:val="EA2E784B712545A994E391D79DE45670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Pr="008A302E">
            <w:rPr>
              <w:rFonts w:ascii="Tahoma" w:hAnsi="Tahoma" w:cs="Tahoma"/>
              <w:sz w:val="20"/>
              <w:szCs w:val="20"/>
              <w:shd w:val="clear" w:color="auto" w:fill="FFFFFF"/>
              <w:cs/>
            </w:rPr>
            <w:t xml:space="preserve">ระยะเวลาที่กำหนดตามกฎหมาย </w:t>
          </w:r>
          <w:r>
            <w:rPr>
              <w:rFonts w:ascii="Tahoma" w:hAnsi="Tahoma" w:cs="Tahoma"/>
              <w:sz w:val="20"/>
              <w:szCs w:val="20"/>
              <w:shd w:val="clear" w:color="auto" w:fill="FFFFFF"/>
            </w:rPr>
            <w:t>30</w:t>
          </w:r>
          <w:r w:rsidRPr="008A302E">
            <w:rPr>
              <w:rFonts w:ascii="Tahoma" w:hAnsi="Tahoma" w:cs="Tahoma"/>
              <w:sz w:val="20"/>
              <w:szCs w:val="20"/>
              <w:shd w:val="clear" w:color="auto" w:fill="FFFFFF"/>
            </w:rPr>
            <w:t xml:space="preserve"> </w:t>
          </w:r>
          <w:r>
            <w:rPr>
              <w:rFonts w:ascii="Tahoma" w:hAnsi="Tahoma" w:cs="Tahoma" w:hint="cs"/>
              <w:sz w:val="20"/>
              <w:szCs w:val="20"/>
              <w:shd w:val="clear" w:color="auto" w:fill="FFFFFF"/>
              <w:cs/>
            </w:rPr>
            <w:t>วัน</w:t>
          </w:r>
          <w:proofErr w:type="gramStart"/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  <w:proofErr w:type="gramEnd"/>
        </w:sdtContent>
      </w:sdt>
      <w:bookmarkStart w:id="0" w:name="_GoBack"/>
      <w:bookmarkEnd w:id="0"/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sdt>
        <w:sdtPr>
          <w:rPr>
            <w:rFonts w:ascii="Tahoma" w:hAnsi="Tahoma" w:cs="Tahoma"/>
            <w:sz w:val="16"/>
            <w:szCs w:val="20"/>
          </w:rPr>
          <w:id w:val="-271086787"/>
          <w:placeholder>
            <w:docPart w:val="2A790F926434467F9D83865722AF75C4"/>
          </w:placeholder>
        </w:sdtPr>
        <w:sdtContent>
          <w:r>
            <w:rPr>
              <w:rFonts w:ascii="Tahoma" w:hAnsi="Tahoma" w:cs="Tahoma" w:hint="cs"/>
              <w:sz w:val="16"/>
              <w:szCs w:val="20"/>
              <w:cs/>
            </w:rPr>
            <w:t>(</w:t>
          </w:r>
          <w:r>
            <w:rPr>
              <w:rFonts w:ascii="Tahoma" w:hAnsi="Tahoma" w:cs="Tahoma"/>
              <w:sz w:val="16"/>
              <w:szCs w:val="20"/>
            </w:rPr>
            <w:t>30</w:t>
          </w:r>
          <w:r>
            <w:rPr>
              <w:rFonts w:ascii="Tahoma" w:hAnsi="Tahoma" w:cs="Tahoma" w:hint="cs"/>
              <w:sz w:val="16"/>
              <w:szCs w:val="20"/>
              <w:cs/>
            </w:rPr>
            <w:t xml:space="preserve"> วัน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011B55" w:rsidRPr="00D620BC" w:rsidRDefault="00011B55" w:rsidP="00011B55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011B55" w:rsidRPr="00D620BC" w:rsidRDefault="00011B55" w:rsidP="00011B55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</w:p>
    <w:p w:rsidR="00011B55" w:rsidRPr="00D620BC" w:rsidRDefault="00011B55" w:rsidP="00011B55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</w:p>
    <w:p w:rsidR="00011B55" w:rsidRPr="00D620BC" w:rsidRDefault="00011B55" w:rsidP="00011B55">
      <w:pPr>
        <w:spacing w:after="0"/>
        <w:rPr>
          <w:rFonts w:ascii="Tahoma" w:hAnsi="Tahoma" w:cs="Tahoma"/>
          <w:sz w:val="16"/>
          <w:szCs w:val="20"/>
          <w:cs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</w:p>
    <w:p w:rsidR="00D30394" w:rsidRPr="00011B55" w:rsidRDefault="00D30394" w:rsidP="00011B55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 w:rsidRPr="00011B55">
        <w:rPr>
          <w:rFonts w:ascii="Tahoma" w:hAnsi="Tahoma" w:cs="Tahoma"/>
          <w:b/>
          <w:bCs/>
          <w:sz w:val="16"/>
          <w:szCs w:val="20"/>
        </w:rPr>
        <w:t>:</w:t>
      </w:r>
      <w:r w:rsidR="00011B55" w:rsidRPr="00011B55">
        <w:rPr>
          <w:rFonts w:ascii="Tahoma" w:hAnsi="Tahoma" w:cs="Tahoma"/>
          <w:b/>
          <w:bCs/>
          <w:sz w:val="16"/>
          <w:szCs w:val="20"/>
        </w:rPr>
        <w:t xml:space="preserve">                                   </w:t>
      </w:r>
      <w:r w:rsidRPr="00011B55">
        <w:rPr>
          <w:rFonts w:ascii="Tahoma" w:hAnsi="Tahoma" w:cs="Tahoma" w:hint="cs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011B55" w:rsidRDefault="00D30394" w:rsidP="00D30394">
      <w:pPr>
        <w:spacing w:after="0"/>
        <w:jc w:val="right"/>
        <w:rPr>
          <w:rFonts w:ascii="Tahoma" w:hAnsi="Tahoma" w:cs="Tahoma"/>
          <w:sz w:val="12"/>
          <w:szCs w:val="16"/>
        </w:rPr>
      </w:pPr>
      <w:r w:rsidRPr="00011B55">
        <w:rPr>
          <w:rFonts w:ascii="Tahoma" w:hAnsi="Tahoma" w:cs="Tahoma"/>
          <w:sz w:val="12"/>
          <w:szCs w:val="16"/>
        </w:rPr>
        <w:t>Backend.info.go.th</w:t>
      </w:r>
    </w:p>
    <w:p w:rsidR="0018011C" w:rsidRPr="00011B55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sz w:val="16"/>
          <w:szCs w:val="16"/>
        </w:rPr>
      </w:pPr>
      <w:r w:rsidRPr="00011B55">
        <w:rPr>
          <w:rFonts w:ascii="Tahoma" w:hAnsi="Tahoma" w:cs="Tahoma" w:hint="cs"/>
          <w:sz w:val="12"/>
          <w:szCs w:val="16"/>
          <w:cs/>
        </w:rPr>
        <w:t>วันที่เผยแพร่คู่มือ</w:t>
      </w:r>
      <w:r w:rsidR="0018011C" w:rsidRPr="00011B55">
        <w:rPr>
          <w:rFonts w:ascii="Tahoma" w:hAnsi="Tahoma" w:cs="Tahoma"/>
          <w:sz w:val="16"/>
          <w:szCs w:val="16"/>
        </w:rPr>
        <w:t xml:space="preserve">: </w:t>
      </w:r>
      <w:r w:rsidR="0018011C" w:rsidRPr="00011B55">
        <w:rPr>
          <w:rFonts w:ascii="Tahoma" w:hAnsi="Tahoma" w:cs="Tahoma"/>
          <w:noProof/>
          <w:sz w:val="16"/>
          <w:szCs w:val="16"/>
        </w:rPr>
        <w:t>-</w:t>
      </w:r>
    </w:p>
    <w:sectPr w:rsidR="0018011C" w:rsidRPr="00011B55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applyBreakingRules/>
  </w:compat>
  <w:rsids>
    <w:rsidRoot w:val="00974646"/>
    <w:rsid w:val="00011B55"/>
    <w:rsid w:val="00081011"/>
    <w:rsid w:val="00094217"/>
    <w:rsid w:val="000A00DA"/>
    <w:rsid w:val="000B2BF5"/>
    <w:rsid w:val="000E5F48"/>
    <w:rsid w:val="0018011C"/>
    <w:rsid w:val="001A5925"/>
    <w:rsid w:val="00224397"/>
    <w:rsid w:val="00261784"/>
    <w:rsid w:val="00282033"/>
    <w:rsid w:val="00295E75"/>
    <w:rsid w:val="002D5CE3"/>
    <w:rsid w:val="00310762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95FA2"/>
    <w:rsid w:val="00725637"/>
    <w:rsid w:val="00727E67"/>
    <w:rsid w:val="00741BB1"/>
    <w:rsid w:val="007F5660"/>
    <w:rsid w:val="00812105"/>
    <w:rsid w:val="00815F25"/>
    <w:rsid w:val="008B4E9A"/>
    <w:rsid w:val="008C4909"/>
    <w:rsid w:val="008D6120"/>
    <w:rsid w:val="00974646"/>
    <w:rsid w:val="009A04E3"/>
    <w:rsid w:val="009D048C"/>
    <w:rsid w:val="00A3213F"/>
    <w:rsid w:val="00A36052"/>
    <w:rsid w:val="00B4081B"/>
    <w:rsid w:val="00B424FF"/>
    <w:rsid w:val="00B86199"/>
    <w:rsid w:val="00C14D7A"/>
    <w:rsid w:val="00CA3FE9"/>
    <w:rsid w:val="00CC02C2"/>
    <w:rsid w:val="00CD595C"/>
    <w:rsid w:val="00D30394"/>
    <w:rsid w:val="00DF1806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BB1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11B5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011B55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F6058654FC8409599AE94DA1B0C3FE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17F1575-3723-4AB0-81D9-C42E0C525B83}"/>
      </w:docPartPr>
      <w:docPartBody>
        <w:p w:rsidR="00B81835" w:rsidRDefault="00EF4F66" w:rsidP="00EF4F66">
          <w:pPr>
            <w:pStyle w:val="9F6058654FC8409599AE94DA1B0C3FE8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57B10DE827E1480B917C330F6096018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1D411C6-2D39-4F6E-9348-B0F311886606}"/>
      </w:docPartPr>
      <w:docPartBody>
        <w:p w:rsidR="00B81835" w:rsidRDefault="00EF4F66" w:rsidP="00EF4F66">
          <w:pPr>
            <w:pStyle w:val="57B10DE827E1480B917C330F60960180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DF0237612C2A4D878E037D7301959F2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8571BC4-25E5-43AA-8AA0-CBA522A28258}"/>
      </w:docPartPr>
      <w:docPartBody>
        <w:p w:rsidR="00B81835" w:rsidRDefault="00EF4F66" w:rsidP="00EF4F66">
          <w:pPr>
            <w:pStyle w:val="DF0237612C2A4D878E037D7301959F29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ECF28F7A9F914BCEAF7AB5A2053D2AC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B4740A2-63C2-4C27-943B-846351A28122}"/>
      </w:docPartPr>
      <w:docPartBody>
        <w:p w:rsidR="00B81835" w:rsidRDefault="00EF4F66" w:rsidP="00EF4F66">
          <w:pPr>
            <w:pStyle w:val="ECF28F7A9F914BCEAF7AB5A2053D2AC8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D10652095666479F84D8B0814E0CB00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F916735-C96F-443C-8EE2-7935EE427846}"/>
      </w:docPartPr>
      <w:docPartBody>
        <w:p w:rsidR="00B81835" w:rsidRDefault="00EF4F66" w:rsidP="00EF4F66">
          <w:pPr>
            <w:pStyle w:val="D10652095666479F84D8B0814E0CB004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FEF6ED4D1A8F4FC38576889D8873497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DB65910-3D6E-4602-8E1E-F104DA30D896}"/>
      </w:docPartPr>
      <w:docPartBody>
        <w:p w:rsidR="00B81835" w:rsidRDefault="00EF4F66" w:rsidP="00EF4F66">
          <w:pPr>
            <w:pStyle w:val="FEF6ED4D1A8F4FC38576889D8873497F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EA2E784B712545A994E391D79DE4567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B6E19D5-FB77-4669-A62D-E2D40497308F}"/>
      </w:docPartPr>
      <w:docPartBody>
        <w:p w:rsidR="00B81835" w:rsidRDefault="00EF4F66" w:rsidP="00EF4F66">
          <w:pPr>
            <w:pStyle w:val="EA2E784B712545A994E391D79DE45670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2A790F926434467F9D83865722AF75C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973D5D0-46D8-46CA-9F56-3562FE58289B}"/>
      </w:docPartPr>
      <w:docPartBody>
        <w:p w:rsidR="00B81835" w:rsidRDefault="00EF4F66" w:rsidP="00EF4F66">
          <w:pPr>
            <w:pStyle w:val="2A790F926434467F9D83865722AF75C4"/>
          </w:pPr>
          <w:r w:rsidRPr="00BD4923">
            <w:rPr>
              <w:rStyle w:val="a3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3D3954"/>
    <w:rsid w:val="004C7D26"/>
    <w:rsid w:val="0056046F"/>
    <w:rsid w:val="005B7A39"/>
    <w:rsid w:val="005D5EED"/>
    <w:rsid w:val="00681D5B"/>
    <w:rsid w:val="0080364E"/>
    <w:rsid w:val="008B7B0C"/>
    <w:rsid w:val="009B4526"/>
    <w:rsid w:val="00B81835"/>
    <w:rsid w:val="00C17AC0"/>
    <w:rsid w:val="00E56B33"/>
    <w:rsid w:val="00E854E6"/>
    <w:rsid w:val="00EF4F66"/>
    <w:rsid w:val="00F10ACB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A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F4F66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  <w:style w:type="paragraph" w:customStyle="1" w:styleId="9F6058654FC8409599AE94DA1B0C3FE8">
    <w:name w:val="9F6058654FC8409599AE94DA1B0C3FE8"/>
    <w:rsid w:val="00EF4F66"/>
    <w:pPr>
      <w:spacing w:after="200" w:line="276" w:lineRule="auto"/>
    </w:pPr>
  </w:style>
  <w:style w:type="paragraph" w:customStyle="1" w:styleId="57B10DE827E1480B917C330F60960180">
    <w:name w:val="57B10DE827E1480B917C330F60960180"/>
    <w:rsid w:val="00EF4F66"/>
    <w:pPr>
      <w:spacing w:after="200" w:line="276" w:lineRule="auto"/>
    </w:pPr>
  </w:style>
  <w:style w:type="paragraph" w:customStyle="1" w:styleId="DF0237612C2A4D878E037D7301959F29">
    <w:name w:val="DF0237612C2A4D878E037D7301959F29"/>
    <w:rsid w:val="00EF4F66"/>
    <w:pPr>
      <w:spacing w:after="200" w:line="276" w:lineRule="auto"/>
    </w:pPr>
  </w:style>
  <w:style w:type="paragraph" w:customStyle="1" w:styleId="ECF28F7A9F914BCEAF7AB5A2053D2AC8">
    <w:name w:val="ECF28F7A9F914BCEAF7AB5A2053D2AC8"/>
    <w:rsid w:val="00EF4F66"/>
    <w:pPr>
      <w:spacing w:after="200" w:line="276" w:lineRule="auto"/>
    </w:pPr>
  </w:style>
  <w:style w:type="paragraph" w:customStyle="1" w:styleId="D10652095666479F84D8B0814E0CB004">
    <w:name w:val="D10652095666479F84D8B0814E0CB004"/>
    <w:rsid w:val="00EF4F66"/>
    <w:pPr>
      <w:spacing w:after="200" w:line="276" w:lineRule="auto"/>
    </w:pPr>
  </w:style>
  <w:style w:type="paragraph" w:customStyle="1" w:styleId="FEF6ED4D1A8F4FC38576889D8873497F">
    <w:name w:val="FEF6ED4D1A8F4FC38576889D8873497F"/>
    <w:rsid w:val="00EF4F66"/>
    <w:pPr>
      <w:spacing w:after="200" w:line="276" w:lineRule="auto"/>
    </w:pPr>
  </w:style>
  <w:style w:type="paragraph" w:customStyle="1" w:styleId="EA2E784B712545A994E391D79DE45670">
    <w:name w:val="EA2E784B712545A994E391D79DE45670"/>
    <w:rsid w:val="00EF4F66"/>
    <w:pPr>
      <w:spacing w:after="200" w:line="276" w:lineRule="auto"/>
    </w:pPr>
  </w:style>
  <w:style w:type="paragraph" w:customStyle="1" w:styleId="2A790F926434467F9D83865722AF75C4">
    <w:name w:val="2A790F926434467F9D83865722AF75C4"/>
    <w:rsid w:val="00EF4F66"/>
    <w:pPr>
      <w:spacing w:after="200" w:line="276" w:lineRule="auto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4C6E58-0670-42D5-BE17-5D38E45C7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620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4148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Windows User</cp:lastModifiedBy>
  <cp:revision>3</cp:revision>
  <dcterms:created xsi:type="dcterms:W3CDTF">2015-11-09T07:50:00Z</dcterms:created>
  <dcterms:modified xsi:type="dcterms:W3CDTF">2015-12-02T07:25:00Z</dcterms:modified>
</cp:coreProperties>
</file>