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572E06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การรับแจ้งการเกิดกรณีเด็กเร่ร่อนหรือเด็กที่ไม่ปรากฏบุพการี                 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หรือบุพการีทอดทิ้งที่อยู่ในอุปการะหรือการสงเคราะห์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312C5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312C5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312C5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312C5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97722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752.7pt,4pt" to="3253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เด็กที่จะแจ้งเกิดต้องมีอายุต่ำกว่า </w:t>
      </w:r>
      <w:r w:rsidRPr="00586D86">
        <w:rPr>
          <w:rFonts w:ascii="Tahoma" w:hAnsi="Tahoma" w:cs="Tahoma"/>
          <w:noProof/>
          <w:sz w:val="20"/>
          <w:szCs w:val="20"/>
        </w:rPr>
        <w:t>18</w:t>
      </w:r>
      <w:r w:rsidR="00312C5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หัวหน้าหน่วยงานของรัฐหรือหน่วยงานเอกชนที่สงเคราะห์ช่วยเหลือเด็กตามรายชื่อหน่วยงานที่กระทรวงมหาดไทยประกาศกำหนดหรือผู้ที่ได้รับมอบหมาย</w:t>
      </w:r>
    </w:p>
    <w:p w:rsidR="00312C55" w:rsidRPr="00312C55" w:rsidRDefault="00312C55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55" w:rsidRPr="00E306A2" w:rsidRDefault="00312C55" w:rsidP="00312C55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312C55" w:rsidRPr="00B4081B" w:rsidRDefault="00312C55" w:rsidP="00312C55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B4081B" w:rsidRPr="00312C5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572E06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="00312C55">
              <w:rPr>
                <w:rFonts w:ascii="Tahoma" w:hAnsi="Tahoma" w:cs="Tahoma" w:hint="cs"/>
                <w:b/>
                <w:bCs/>
                <w:iCs/>
                <w:sz w:val="20"/>
                <w:szCs w:val="20"/>
                <w:cs/>
              </w:rPr>
              <w:t xml:space="preserve">                                   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 </w:t>
            </w:r>
            <w:r w:rsidRPr="00312C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312C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312C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08:30 - 16:30</w:t>
            </w:r>
            <w:r w:rsidRPr="00312C55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312C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312C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312C55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312C5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312C55" w:rsidP="00312C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รวบรวมหลักฐานเสนอให้นายอำเภอแห่งท้องที่พิจารณาอนุมัติ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ไม่อนุมัติและแจ้งผลการพิจารณาให้นายทะเบียนทราบ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312C5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312C55" w:rsidP="00312C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นายทะเบียนพิจารณารับแจ้งการเกิดและแจ้งผลการพิจารณา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312C5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312C55" w:rsidP="00312C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312C55" w:rsidRPr="0067367B" w:rsidRDefault="00312C55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12C5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12C5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12C5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12C5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12C5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12C5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12C5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12C5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ของสถานสงเคราะห์หรือที่เรียกชื่ออื่นซึ่งรับตัวเด็กที่รับแจ้งเกิดเอาไว้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หลักฐานการรับตัวเด็กไว้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12C5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12C5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12C5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12C5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รูปถ่ายเด็ก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12C5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12C5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12C5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12C5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312C55" w:rsidRPr="00E8524B" w:rsidRDefault="00312C55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หลักฐานอื่นที่เกี่ยวกับเด็กหรือหลักฐานเอกสารและวัตถุพยาน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12C5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12C5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12C5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12C5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หนังสือมอบหมาย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12C5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12C5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12C5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12C5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7722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กรณีที่มอบหมายให้บุคคลอื่นเป็นผู้แจ้ง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  <w:r w:rsidR="00312C55">
        <w:rPr>
          <w:rFonts w:ascii="Tahoma" w:hAnsi="Tahoma" w:cs="Tahoma"/>
          <w:b/>
          <w:bCs/>
          <w:sz w:val="16"/>
          <w:szCs w:val="20"/>
        </w:rPr>
        <w:t xml:space="preserve"> </w:t>
      </w:r>
    </w:p>
    <w:p w:rsidR="00312C55" w:rsidRPr="00CD595C" w:rsidRDefault="00312C5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312C5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077AA6" w:rsidRDefault="00812105" w:rsidP="00572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7AA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077AA6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077AA6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77AA6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312C55" w:rsidRPr="00CD595C" w:rsidRDefault="00312C5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312C55" w:rsidRPr="00E306A2" w:rsidRDefault="00312C55" w:rsidP="00312C55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1A5925" w:rsidRPr="00312C55" w:rsidRDefault="00312C55" w:rsidP="00DF19F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312C55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1548</w:t>
            </w:r>
            <w:r w:rsidR="00312C55">
              <w:rPr>
                <w:rFonts w:ascii="Tahoma" w:hAnsi="Tahoma" w:cs="Tahoma"/>
                <w:noProof/>
                <w:sz w:val="20"/>
                <w:szCs w:val="20"/>
              </w:rPr>
              <w:t xml:space="preserve">               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312C5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12C5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12C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312C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12C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12C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312C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312C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312C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312C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312C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312C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12C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12C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312C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312C55" w:rsidRPr="000B2BF5" w:rsidRDefault="00312C5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312C55" w:rsidTr="00527864">
        <w:tc>
          <w:tcPr>
            <w:tcW w:w="10075" w:type="dxa"/>
            <w:gridSpan w:val="2"/>
          </w:tcPr>
          <w:p w:rsidR="00527864" w:rsidRPr="00312C55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312C55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color w:val="000000" w:themeColor="text1"/>
          <w:sz w:val="16"/>
          <w:szCs w:val="20"/>
        </w:rPr>
      </w:pPr>
    </w:p>
    <w:p w:rsidR="00312C55" w:rsidRDefault="00312C55" w:rsidP="00513AE8">
      <w:pPr>
        <w:spacing w:after="0"/>
        <w:rPr>
          <w:rFonts w:ascii="Tahoma" w:hAnsi="Tahoma" w:cs="Tahoma"/>
          <w:color w:val="000000" w:themeColor="text1"/>
          <w:sz w:val="16"/>
          <w:szCs w:val="20"/>
        </w:rPr>
      </w:pPr>
    </w:p>
    <w:p w:rsidR="00312C55" w:rsidRPr="00312C55" w:rsidRDefault="00312C55" w:rsidP="00513AE8">
      <w:pPr>
        <w:spacing w:after="0"/>
        <w:rPr>
          <w:rFonts w:ascii="Tahoma" w:hAnsi="Tahoma" w:cs="Tahoma"/>
          <w:color w:val="000000" w:themeColor="text1"/>
          <w:sz w:val="16"/>
          <w:szCs w:val="20"/>
        </w:rPr>
      </w:pPr>
    </w:p>
    <w:p w:rsidR="00312C55" w:rsidRDefault="000B2BF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312C55">
        <w:rPr>
          <w:rFonts w:ascii="Tahoma" w:hAnsi="Tahoma" w:cs="Tahoma"/>
          <w:b/>
          <w:bCs/>
          <w:sz w:val="16"/>
          <w:szCs w:val="20"/>
        </w:rPr>
        <w:t xml:space="preserve"> –</w:t>
      </w: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12C55" w:rsidRDefault="00312C55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312C55" w:rsidRDefault="00977221" w:rsidP="00312C5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77221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761.4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72E06" w:rsidRPr="0098514A" w:rsidRDefault="00572E06" w:rsidP="00572E06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49D9D3E593594E1592B9F39B2FF97FDB"/>
          </w:placeholder>
        </w:sdtPr>
        <w:sdtEndPr>
          <w:rPr>
            <w:sz w:val="16"/>
          </w:rPr>
        </w:sdtEndPr>
        <w:sdtContent>
          <w:r w:rsidRPr="008420B9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="008420B9" w:rsidRPr="008420B9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การรับแจ้งการเกิดกรณีเด็กเร่ร่อนหรือเด็กที่ไม่ปรากฏบุพการี </w:t>
          </w:r>
          <w:r w:rsidR="008420B9" w:rsidRPr="008420B9">
            <w:rPr>
              <w:rFonts w:ascii="Tahoma" w:hAnsi="Tahoma" w:cs="Tahoma"/>
              <w:noProof/>
              <w:sz w:val="20"/>
              <w:szCs w:val="20"/>
              <w:cs/>
            </w:rPr>
            <w:t>หรือบุพการีทอดทิ้งที่อยู่ในอุปการะหรือการสงเคราะห์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72E06" w:rsidRPr="0098514A" w:rsidRDefault="00572E06" w:rsidP="00572E06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C201AD998E4440CFAB643227755C60E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572E06" w:rsidRPr="0098514A" w:rsidRDefault="00572E06" w:rsidP="00572E0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BE2CF0B05F4D4C94886620B9D476C89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72E06" w:rsidRPr="0098514A" w:rsidRDefault="00572E06" w:rsidP="00572E0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7747DB2EAD0846EC88EA9E855DB918C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72E06" w:rsidRPr="0098514A" w:rsidRDefault="00572E06" w:rsidP="00572E0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B3B482531E3D4D429CACD53C88DFBB6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</w:t>
          </w:r>
          <w:r w:rsidR="008C44B7"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    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72E06" w:rsidRPr="0098514A" w:rsidRDefault="00572E06" w:rsidP="00572E0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EB6C82032505482384ACC86008DBB28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72E06" w:rsidRPr="0098514A" w:rsidRDefault="00572E06" w:rsidP="00572E0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D00ECC7C28B742D6A42C321A973A8215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72E06" w:rsidRPr="00D620BC" w:rsidRDefault="00572E06" w:rsidP="00572E0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6B19BF63D38640EDB9A8D78A1A77CF2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90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6F40B925452C4EFE9528A4666F322EB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90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572E06" w:rsidP="00572E06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D30394"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 w:rsidR="00D30394"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572E06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572E06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572E06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572E06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572E06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572E06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572E06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572E06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572E06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77AA6"/>
    <w:rsid w:val="00081011"/>
    <w:rsid w:val="00094217"/>
    <w:rsid w:val="000A00DA"/>
    <w:rsid w:val="000B2BF5"/>
    <w:rsid w:val="000E5F48"/>
    <w:rsid w:val="0018011C"/>
    <w:rsid w:val="001A5925"/>
    <w:rsid w:val="001B1663"/>
    <w:rsid w:val="001D643B"/>
    <w:rsid w:val="00224397"/>
    <w:rsid w:val="00282033"/>
    <w:rsid w:val="002D5CE3"/>
    <w:rsid w:val="00310762"/>
    <w:rsid w:val="00312C55"/>
    <w:rsid w:val="003A318D"/>
    <w:rsid w:val="004D7C74"/>
    <w:rsid w:val="004E4856"/>
    <w:rsid w:val="00513AE8"/>
    <w:rsid w:val="00527864"/>
    <w:rsid w:val="00541FF4"/>
    <w:rsid w:val="00572E06"/>
    <w:rsid w:val="00586D86"/>
    <w:rsid w:val="00606261"/>
    <w:rsid w:val="00640E24"/>
    <w:rsid w:val="00646D41"/>
    <w:rsid w:val="0065732E"/>
    <w:rsid w:val="0067367B"/>
    <w:rsid w:val="00695FA2"/>
    <w:rsid w:val="00713469"/>
    <w:rsid w:val="00727E67"/>
    <w:rsid w:val="00812105"/>
    <w:rsid w:val="00815F25"/>
    <w:rsid w:val="008420B9"/>
    <w:rsid w:val="008B4E9A"/>
    <w:rsid w:val="008C44B7"/>
    <w:rsid w:val="008D6120"/>
    <w:rsid w:val="00974646"/>
    <w:rsid w:val="00977221"/>
    <w:rsid w:val="009A04E3"/>
    <w:rsid w:val="00A3213F"/>
    <w:rsid w:val="00A36052"/>
    <w:rsid w:val="00A44B6B"/>
    <w:rsid w:val="00AD71F8"/>
    <w:rsid w:val="00B4081B"/>
    <w:rsid w:val="00B424FF"/>
    <w:rsid w:val="00B86199"/>
    <w:rsid w:val="00C14D7A"/>
    <w:rsid w:val="00CA3FE9"/>
    <w:rsid w:val="00CC02C2"/>
    <w:rsid w:val="00CD595C"/>
    <w:rsid w:val="00D04068"/>
    <w:rsid w:val="00D30394"/>
    <w:rsid w:val="00D534AE"/>
    <w:rsid w:val="00DF19F7"/>
    <w:rsid w:val="00E269AE"/>
    <w:rsid w:val="00E73DC4"/>
    <w:rsid w:val="00E8524B"/>
    <w:rsid w:val="00F134F4"/>
    <w:rsid w:val="00F40DD3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6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2C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12C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49D9D3E593594E1592B9F39B2FF97F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16E0F3-0FCB-4F51-BF1D-C0BF3C5EE8DF}"/>
      </w:docPartPr>
      <w:docPartBody>
        <w:p w:rsidR="001E5BCC" w:rsidRDefault="00E945DD" w:rsidP="00E945DD">
          <w:pPr>
            <w:pStyle w:val="49D9D3E593594E1592B9F39B2FF97FD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201AD998E4440CFAB643227755C60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7F7363-B3F0-42DE-AB15-F47454920CB3}"/>
      </w:docPartPr>
      <w:docPartBody>
        <w:p w:rsidR="001E5BCC" w:rsidRDefault="00E945DD" w:rsidP="00E945DD">
          <w:pPr>
            <w:pStyle w:val="C201AD998E4440CFAB643227755C60E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E2CF0B05F4D4C94886620B9D476C8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DE43AA-82A7-4F9C-BD66-89B26D280291}"/>
      </w:docPartPr>
      <w:docPartBody>
        <w:p w:rsidR="001E5BCC" w:rsidRDefault="00E945DD" w:rsidP="00E945DD">
          <w:pPr>
            <w:pStyle w:val="BE2CF0B05F4D4C94886620B9D476C89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747DB2EAD0846EC88EA9E855DB918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7626E4-F31C-451A-A3B1-B1916F16CBFB}"/>
      </w:docPartPr>
      <w:docPartBody>
        <w:p w:rsidR="001E5BCC" w:rsidRDefault="00E945DD" w:rsidP="00E945DD">
          <w:pPr>
            <w:pStyle w:val="7747DB2EAD0846EC88EA9E855DB918C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3B482531E3D4D429CACD53C88DFBB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36849D-ABC8-4410-8FA9-C979704D31D8}"/>
      </w:docPartPr>
      <w:docPartBody>
        <w:p w:rsidR="001E5BCC" w:rsidRDefault="00E945DD" w:rsidP="00E945DD">
          <w:pPr>
            <w:pStyle w:val="B3B482531E3D4D429CACD53C88DFBB6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B6C82032505482384ACC86008DBB2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225EBD-A43E-425D-9AE2-40E37ED5608A}"/>
      </w:docPartPr>
      <w:docPartBody>
        <w:p w:rsidR="001E5BCC" w:rsidRDefault="00E945DD" w:rsidP="00E945DD">
          <w:pPr>
            <w:pStyle w:val="EB6C82032505482384ACC86008DBB28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00ECC7C28B742D6A42C321A973A82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C24013-F586-4E93-A00F-549B06E47FFB}"/>
      </w:docPartPr>
      <w:docPartBody>
        <w:p w:rsidR="001E5BCC" w:rsidRDefault="00E945DD" w:rsidP="00E945DD">
          <w:pPr>
            <w:pStyle w:val="D00ECC7C28B742D6A42C321A973A821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B19BF63D38640EDB9A8D78A1A77CF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C095B9-676B-4799-9DC2-68CEF0F4A349}"/>
      </w:docPartPr>
      <w:docPartBody>
        <w:p w:rsidR="001E5BCC" w:rsidRDefault="00E945DD" w:rsidP="00E945DD">
          <w:pPr>
            <w:pStyle w:val="6B19BF63D38640EDB9A8D78A1A77CF2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F40B925452C4EFE9528A4666F322E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F552AF-0DEA-4835-ADD6-89C837A7F917}"/>
      </w:docPartPr>
      <w:docPartBody>
        <w:p w:rsidR="001E5BCC" w:rsidRDefault="00E945DD" w:rsidP="00E945DD">
          <w:pPr>
            <w:pStyle w:val="6F40B925452C4EFE9528A4666F322EBB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E5BCC"/>
    <w:rsid w:val="002C4754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B304A5"/>
    <w:rsid w:val="00B35D1A"/>
    <w:rsid w:val="00C17AC0"/>
    <w:rsid w:val="00E56B33"/>
    <w:rsid w:val="00E854E6"/>
    <w:rsid w:val="00E945DD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45DD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49D9D3E593594E1592B9F39B2FF97FDB">
    <w:name w:val="49D9D3E593594E1592B9F39B2FF97FDB"/>
    <w:rsid w:val="00E945DD"/>
    <w:pPr>
      <w:spacing w:after="200" w:line="276" w:lineRule="auto"/>
    </w:pPr>
  </w:style>
  <w:style w:type="paragraph" w:customStyle="1" w:styleId="C201AD998E4440CFAB643227755C60E2">
    <w:name w:val="C201AD998E4440CFAB643227755C60E2"/>
    <w:rsid w:val="00E945DD"/>
    <w:pPr>
      <w:spacing w:after="200" w:line="276" w:lineRule="auto"/>
    </w:pPr>
  </w:style>
  <w:style w:type="paragraph" w:customStyle="1" w:styleId="BE2CF0B05F4D4C94886620B9D476C892">
    <w:name w:val="BE2CF0B05F4D4C94886620B9D476C892"/>
    <w:rsid w:val="00E945DD"/>
    <w:pPr>
      <w:spacing w:after="200" w:line="276" w:lineRule="auto"/>
    </w:pPr>
  </w:style>
  <w:style w:type="paragraph" w:customStyle="1" w:styleId="7747DB2EAD0846EC88EA9E855DB918C2">
    <w:name w:val="7747DB2EAD0846EC88EA9E855DB918C2"/>
    <w:rsid w:val="00E945DD"/>
    <w:pPr>
      <w:spacing w:after="200" w:line="276" w:lineRule="auto"/>
    </w:pPr>
  </w:style>
  <w:style w:type="paragraph" w:customStyle="1" w:styleId="B3B482531E3D4D429CACD53C88DFBB64">
    <w:name w:val="B3B482531E3D4D429CACD53C88DFBB64"/>
    <w:rsid w:val="00E945DD"/>
    <w:pPr>
      <w:spacing w:after="200" w:line="276" w:lineRule="auto"/>
    </w:pPr>
  </w:style>
  <w:style w:type="paragraph" w:customStyle="1" w:styleId="EB6C82032505482384ACC86008DBB282">
    <w:name w:val="EB6C82032505482384ACC86008DBB282"/>
    <w:rsid w:val="00E945DD"/>
    <w:pPr>
      <w:spacing w:after="200" w:line="276" w:lineRule="auto"/>
    </w:pPr>
  </w:style>
  <w:style w:type="paragraph" w:customStyle="1" w:styleId="D00ECC7C28B742D6A42C321A973A8215">
    <w:name w:val="D00ECC7C28B742D6A42C321A973A8215"/>
    <w:rsid w:val="00E945DD"/>
    <w:pPr>
      <w:spacing w:after="200" w:line="276" w:lineRule="auto"/>
    </w:pPr>
  </w:style>
  <w:style w:type="paragraph" w:customStyle="1" w:styleId="6B19BF63D38640EDB9A8D78A1A77CF2C">
    <w:name w:val="6B19BF63D38640EDB9A8D78A1A77CF2C"/>
    <w:rsid w:val="00E945DD"/>
    <w:pPr>
      <w:spacing w:after="200" w:line="276" w:lineRule="auto"/>
    </w:pPr>
  </w:style>
  <w:style w:type="paragraph" w:customStyle="1" w:styleId="6F40B925452C4EFE9528A4666F322EBB">
    <w:name w:val="6F40B925452C4EFE9528A4666F322EBB"/>
    <w:rsid w:val="00E945D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5</cp:revision>
  <cp:lastPrinted>2015-12-02T07:54:00Z</cp:lastPrinted>
  <dcterms:created xsi:type="dcterms:W3CDTF">2015-10-10T13:43:00Z</dcterms:created>
  <dcterms:modified xsi:type="dcterms:W3CDTF">2015-12-02T07:54:00Z</dcterms:modified>
</cp:coreProperties>
</file>